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156659CB" w:rsidR="00E50AF0" w:rsidRDefault="008215E5" w:rsidP="001A1666">
            <w:pPr>
              <w:jc w:val="center"/>
              <w:rPr>
                <w:rFonts w:ascii="Arial" w:hAnsi="Arial" w:cs="Arial"/>
                <w:b/>
                <w:bCs/>
              </w:rPr>
            </w:pPr>
            <w:r>
              <w:rPr>
                <w:rFonts w:ascii="Arial" w:hAnsi="Arial" w:cs="Arial"/>
                <w:b/>
                <w:bCs/>
              </w:rPr>
              <w:t xml:space="preserve"> TUẦN </w:t>
            </w:r>
            <w:r w:rsidR="00090B3E">
              <w:rPr>
                <w:rFonts w:ascii="Arial" w:hAnsi="Arial" w:cs="Arial"/>
                <w:b/>
                <w:bCs/>
              </w:rPr>
              <w:t>1</w:t>
            </w:r>
            <w:r w:rsidR="006D4B0C">
              <w:rPr>
                <w:rFonts w:ascii="Arial" w:hAnsi="Arial" w:cs="Arial"/>
                <w:b/>
                <w:bCs/>
              </w:rPr>
              <w:t>7</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05B722E9" w:rsidR="0041616B" w:rsidRPr="00B71311" w:rsidRDefault="1356B385" w:rsidP="001E5FAC">
            <w:pPr>
              <w:jc w:val="center"/>
              <w:rPr>
                <w:rFonts w:ascii="Arial" w:hAnsi="Arial" w:cs="Arial"/>
              </w:rPr>
            </w:pPr>
            <w:r w:rsidRPr="00B71311">
              <w:rPr>
                <w:rFonts w:ascii="Arial" w:hAnsi="Arial" w:cs="Arial"/>
              </w:rPr>
              <w:t>(Từ</w:t>
            </w:r>
            <w:r w:rsidR="00F3142A">
              <w:rPr>
                <w:rFonts w:ascii="Arial" w:hAnsi="Arial" w:cs="Arial"/>
              </w:rPr>
              <w:t xml:space="preserve"> </w:t>
            </w:r>
            <w:r w:rsidR="006D4B0C">
              <w:rPr>
                <w:rFonts w:ascii="Arial" w:hAnsi="Arial" w:cs="Arial"/>
              </w:rPr>
              <w:t>29</w:t>
            </w:r>
            <w:r w:rsidR="007523A1">
              <w:rPr>
                <w:rFonts w:ascii="Arial" w:hAnsi="Arial" w:cs="Arial"/>
              </w:rPr>
              <w:t>/12</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B423FD" w:rsidRPr="00B71311">
              <w:rPr>
                <w:rFonts w:ascii="Arial" w:hAnsi="Arial" w:cs="Arial"/>
              </w:rPr>
              <w:t>5</w:t>
            </w:r>
            <w:r w:rsidRPr="00B71311">
              <w:rPr>
                <w:rFonts w:ascii="Arial" w:hAnsi="Arial" w:cs="Arial"/>
              </w:rPr>
              <w:t xml:space="preserve"> đến</w:t>
            </w:r>
            <w:r w:rsidR="00795CBB">
              <w:rPr>
                <w:rFonts w:ascii="Arial" w:hAnsi="Arial" w:cs="Arial"/>
              </w:rPr>
              <w:t xml:space="preserve"> </w:t>
            </w:r>
            <w:r w:rsidR="006D4B0C">
              <w:rPr>
                <w:rFonts w:ascii="Arial" w:hAnsi="Arial" w:cs="Arial"/>
              </w:rPr>
              <w:t>04/01</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5E07B31F" w14:textId="1A1A9953" w:rsidR="00D86D90" w:rsidRPr="00840FEF" w:rsidRDefault="00840FEF" w:rsidP="007523A1">
            <w:pPr>
              <w:jc w:val="center"/>
              <w:rPr>
                <w:rFonts w:ascii="Arial" w:hAnsi="Arial" w:cs="Arial"/>
                <w:b/>
                <w:color w:val="FF0000"/>
                <w:szCs w:val="28"/>
              </w:rPr>
            </w:pPr>
            <w:r w:rsidRPr="00840FEF">
              <w:rPr>
                <w:rFonts w:ascii="Arial" w:hAnsi="Arial" w:cs="Arial"/>
                <w:b/>
                <w:color w:val="FF0000"/>
                <w:szCs w:val="28"/>
              </w:rPr>
              <w:t>CHÚC M</w:t>
            </w:r>
            <w:r w:rsidR="00D65548">
              <w:rPr>
                <w:rFonts w:ascii="Arial" w:hAnsi="Arial" w:cs="Arial"/>
                <w:b/>
                <w:color w:val="FF0000"/>
                <w:szCs w:val="28"/>
              </w:rPr>
              <w:t>Ừ</w:t>
            </w:r>
            <w:r w:rsidRPr="00840FEF">
              <w:rPr>
                <w:rFonts w:ascii="Arial" w:hAnsi="Arial" w:cs="Arial"/>
                <w:b/>
                <w:color w:val="FF0000"/>
                <w:szCs w:val="28"/>
              </w:rPr>
              <w:t>NG NĂM MỚI 2026.</w:t>
            </w:r>
          </w:p>
          <w:p w14:paraId="28D9EC33" w14:textId="3B45C4D4" w:rsidR="00840FEF" w:rsidRPr="0052096A" w:rsidRDefault="00840FEF" w:rsidP="007523A1">
            <w:pPr>
              <w:jc w:val="center"/>
              <w:rPr>
                <w:rFonts w:ascii="Arial" w:hAnsi="Arial" w:cs="Arial"/>
                <w:b/>
                <w:color w:val="FF0000"/>
                <w:sz w:val="20"/>
              </w:rPr>
            </w:pPr>
          </w:p>
        </w:tc>
      </w:tr>
      <w:tr w:rsidR="00257858" w:rsidRPr="00257858" w14:paraId="2FC0A604" w14:textId="77777777" w:rsidTr="008F1C5E">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3F0F8C" w:rsidRPr="005162DA" w14:paraId="47A944CD" w14:textId="77777777" w:rsidTr="00FD0E27">
        <w:trPr>
          <w:trHeight w:val="17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3F0F8C" w:rsidRPr="004F4051" w:rsidRDefault="003F0F8C" w:rsidP="003F0F8C">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1DFD14AF" w:rsidR="003F0F8C" w:rsidRPr="004F4051" w:rsidRDefault="003F0F8C" w:rsidP="003F0F8C">
            <w:pPr>
              <w:pStyle w:val="NormalWeb"/>
              <w:spacing w:before="0" w:beforeAutospacing="0" w:after="120" w:afterAutospacing="0"/>
              <w:jc w:val="center"/>
              <w:rPr>
                <w:rFonts w:ascii="Lato" w:hAnsi="Lato" w:cs="Arial"/>
                <w:b/>
                <w:bCs/>
              </w:rPr>
            </w:pPr>
            <w:r>
              <w:rPr>
                <w:rFonts w:ascii="Lato" w:hAnsi="Lato" w:cs="Arial"/>
                <w:b/>
                <w:bCs/>
              </w:rPr>
              <w:t>29/12/2025</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78E8A1B6" w:rsidR="003F0F8C" w:rsidRPr="008F1C5E" w:rsidRDefault="003F0F8C" w:rsidP="003F0F8C">
            <w:pPr>
              <w:pStyle w:val="NormalWeb"/>
              <w:jc w:val="both"/>
              <w:rPr>
                <w:rFonts w:ascii="Lato" w:hAnsi="Lato"/>
              </w:rPr>
            </w:pPr>
            <w:r>
              <w:rPr>
                <w:rFonts w:ascii="Lato" w:hAnsi="Lato"/>
              </w:rPr>
              <w:t>09h00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0F90BD07" w:rsidR="003F0F8C" w:rsidRPr="006D4B0C" w:rsidRDefault="003F0F8C" w:rsidP="003F0F8C">
            <w:pPr>
              <w:spacing w:before="100"/>
              <w:jc w:val="both"/>
              <w:rPr>
                <w:rFonts w:ascii="Lato" w:hAnsi="Lato"/>
                <w:sz w:val="24"/>
                <w:szCs w:val="24"/>
              </w:rPr>
            </w:pPr>
            <w:r>
              <w:rPr>
                <w:rFonts w:ascii="Lato" w:hAnsi="Lato"/>
                <w:sz w:val="24"/>
                <w:szCs w:val="24"/>
              </w:rPr>
              <w:t>L</w:t>
            </w:r>
            <w:r w:rsidRPr="00FD0E27">
              <w:rPr>
                <w:rFonts w:ascii="Lato" w:hAnsi="Lato"/>
                <w:sz w:val="24"/>
                <w:szCs w:val="24"/>
              </w:rPr>
              <w:t>ễ công bố và trao Nghị quyết bổ nhiệm lại các Phó Giám đốc và Quyết định bổ nhiệm chức danh Giáo sư, Phó Giáo sư năm 2025</w:t>
            </w:r>
            <w:r>
              <w:rPr>
                <w:rFonts w:ascii="Lato" w:hAnsi="Lato"/>
                <w:sz w:val="24"/>
                <w:szCs w:val="24"/>
              </w:rPr>
              <w:t>.</w:t>
            </w:r>
          </w:p>
        </w:tc>
        <w:tc>
          <w:tcPr>
            <w:tcW w:w="2450" w:type="dxa"/>
            <w:tcBorders>
              <w:top w:val="double" w:sz="4" w:space="0" w:color="auto"/>
              <w:left w:val="single" w:sz="4" w:space="0" w:color="auto"/>
              <w:bottom w:val="single" w:sz="4" w:space="0" w:color="auto"/>
              <w:right w:val="single" w:sz="4" w:space="0" w:color="auto"/>
            </w:tcBorders>
            <w:vAlign w:val="center"/>
          </w:tcPr>
          <w:p w14:paraId="03F16688" w14:textId="3EB07D66" w:rsidR="003F0F8C" w:rsidRPr="006D4B0C" w:rsidRDefault="003F0F8C" w:rsidP="003F0F8C">
            <w:pPr>
              <w:pStyle w:val="NormalWeb"/>
              <w:jc w:val="both"/>
              <w:rPr>
                <w:rFonts w:ascii="Lato" w:hAnsi="Lato"/>
              </w:rPr>
            </w:pPr>
            <w:r>
              <w:rPr>
                <w:rFonts w:ascii="Lato" w:hAnsi="Lato"/>
              </w:rPr>
              <w:t>ĐUĐH</w:t>
            </w:r>
            <w:r w:rsidRPr="008B09AC">
              <w:rPr>
                <w:rFonts w:ascii="Lato" w:hAnsi="Lato"/>
              </w:rPr>
              <w:t>;</w:t>
            </w:r>
            <w:r>
              <w:rPr>
                <w:rFonts w:ascii="Lato" w:hAnsi="Lato"/>
              </w:rPr>
              <w:t xml:space="preserve"> </w:t>
            </w:r>
            <w:r w:rsidRPr="008B09AC">
              <w:rPr>
                <w:rFonts w:ascii="Lato" w:hAnsi="Lato"/>
              </w:rPr>
              <w:t xml:space="preserve">Các thành viên </w:t>
            </w:r>
            <w:r>
              <w:rPr>
                <w:rFonts w:ascii="Lato" w:hAnsi="Lato"/>
              </w:rPr>
              <w:t>HĐĐH</w:t>
            </w:r>
            <w:r w:rsidRPr="008B09AC">
              <w:rPr>
                <w:rFonts w:ascii="Lato" w:hAnsi="Lato"/>
              </w:rPr>
              <w:t xml:space="preserve"> là cán bộ;</w:t>
            </w:r>
            <w:r>
              <w:rPr>
                <w:rFonts w:ascii="Lato" w:hAnsi="Lato"/>
              </w:rPr>
              <w:t xml:space="preserve"> BGĐ</w:t>
            </w:r>
            <w:r w:rsidRPr="008B09AC">
              <w:rPr>
                <w:rFonts w:ascii="Lato" w:hAnsi="Lato"/>
              </w:rPr>
              <w:t>;</w:t>
            </w:r>
            <w:r>
              <w:rPr>
                <w:rFonts w:ascii="Lato" w:hAnsi="Lato"/>
              </w:rPr>
              <w:t xml:space="preserve"> BCH</w:t>
            </w:r>
            <w:r w:rsidRPr="008B09AC">
              <w:rPr>
                <w:rFonts w:ascii="Lato" w:hAnsi="Lato"/>
              </w:rPr>
              <w:t xml:space="preserve"> Công </w:t>
            </w:r>
            <w:r w:rsidRPr="008B09AC">
              <w:rPr>
                <w:rFonts w:ascii="Lato" w:hAnsi="Lato" w:hint="eastAsia"/>
              </w:rPr>
              <w:t>đ</w:t>
            </w:r>
            <w:r w:rsidRPr="008B09AC">
              <w:rPr>
                <w:rFonts w:ascii="Lato" w:hAnsi="Lato"/>
              </w:rPr>
              <w:t>oàn;</w:t>
            </w:r>
            <w:r>
              <w:rPr>
                <w:rFonts w:ascii="Lato" w:hAnsi="Lato"/>
              </w:rPr>
              <w:t xml:space="preserve"> </w:t>
            </w:r>
            <w:r w:rsidRPr="008B09AC">
              <w:rPr>
                <w:rFonts w:ascii="Lato" w:hAnsi="Lato"/>
              </w:rPr>
              <w:t>Th</w:t>
            </w:r>
            <w:r w:rsidRPr="008B09AC">
              <w:rPr>
                <w:rFonts w:ascii="Lato" w:hAnsi="Lato" w:hint="eastAsia"/>
              </w:rPr>
              <w:t>ư</w:t>
            </w:r>
            <w:r w:rsidRPr="008B09AC">
              <w:rPr>
                <w:rFonts w:ascii="Lato" w:hAnsi="Lato"/>
              </w:rPr>
              <w:t xml:space="preserve">ờng vụ </w:t>
            </w:r>
            <w:r w:rsidRPr="008B09AC">
              <w:rPr>
                <w:rFonts w:ascii="Lato" w:hAnsi="Lato" w:hint="eastAsia"/>
              </w:rPr>
              <w:t>Đ</w:t>
            </w:r>
            <w:r w:rsidRPr="008B09AC">
              <w:rPr>
                <w:rFonts w:ascii="Lato" w:hAnsi="Lato"/>
              </w:rPr>
              <w:t xml:space="preserve">oàn </w:t>
            </w:r>
            <w:r>
              <w:rPr>
                <w:rFonts w:ascii="Lato" w:hAnsi="Lato"/>
              </w:rPr>
              <w:t>TN</w:t>
            </w:r>
            <w:r w:rsidRPr="008B09AC">
              <w:rPr>
                <w:rFonts w:ascii="Lato" w:hAnsi="Lato"/>
              </w:rPr>
              <w:t>;</w:t>
            </w:r>
            <w:r>
              <w:rPr>
                <w:rFonts w:ascii="Lato" w:hAnsi="Lato"/>
              </w:rPr>
              <w:t xml:space="preserve"> </w:t>
            </w:r>
            <w:r w:rsidRPr="008B09AC">
              <w:rPr>
                <w:rFonts w:ascii="Lato" w:hAnsi="Lato"/>
              </w:rPr>
              <w:t xml:space="preserve">Chủ tịch Hội </w:t>
            </w:r>
            <w:r>
              <w:rPr>
                <w:rFonts w:ascii="Lato" w:hAnsi="Lato"/>
              </w:rPr>
              <w:t>CCB</w:t>
            </w:r>
            <w:r w:rsidRPr="008B09AC">
              <w:rPr>
                <w:rFonts w:ascii="Lato" w:hAnsi="Lato"/>
              </w:rPr>
              <w:t xml:space="preserve">, Chủ tịch Hội </w:t>
            </w:r>
            <w:r>
              <w:rPr>
                <w:rFonts w:ascii="Lato" w:hAnsi="Lato"/>
              </w:rPr>
              <w:t>CGC</w:t>
            </w:r>
            <w:r w:rsidRPr="008B09AC">
              <w:rPr>
                <w:rFonts w:ascii="Lato" w:hAnsi="Lato"/>
              </w:rPr>
              <w:t>, Tr</w:t>
            </w:r>
            <w:r w:rsidRPr="008B09AC">
              <w:rPr>
                <w:rFonts w:ascii="Lato" w:hAnsi="Lato" w:hint="eastAsia"/>
              </w:rPr>
              <w:t>ư</w:t>
            </w:r>
            <w:r w:rsidRPr="008B09AC">
              <w:rPr>
                <w:rFonts w:ascii="Lato" w:hAnsi="Lato"/>
              </w:rPr>
              <w:t>ởng ban T</w:t>
            </w:r>
            <w:r>
              <w:rPr>
                <w:rFonts w:ascii="Lato" w:hAnsi="Lato"/>
              </w:rPr>
              <w:t>TND</w:t>
            </w:r>
            <w:r w:rsidRPr="008B09AC">
              <w:rPr>
                <w:rFonts w:ascii="Lato" w:hAnsi="Lato"/>
              </w:rPr>
              <w:t>;</w:t>
            </w:r>
            <w:r>
              <w:rPr>
                <w:rFonts w:ascii="Lato" w:hAnsi="Lato"/>
              </w:rPr>
              <w:t xml:space="preserve"> </w:t>
            </w:r>
            <w:r w:rsidRPr="008B09AC">
              <w:rPr>
                <w:rFonts w:ascii="Lato" w:hAnsi="Lato"/>
              </w:rPr>
              <w:t xml:space="preserve">Lãnh </w:t>
            </w:r>
            <w:r w:rsidRPr="008B09AC">
              <w:rPr>
                <w:rFonts w:ascii="Lato" w:hAnsi="Lato" w:hint="eastAsia"/>
              </w:rPr>
              <w:t>đ</w:t>
            </w:r>
            <w:r w:rsidRPr="008B09AC">
              <w:rPr>
                <w:rFonts w:ascii="Lato" w:hAnsi="Lato"/>
              </w:rPr>
              <w:t xml:space="preserve">ạo các </w:t>
            </w:r>
            <w:r w:rsidRPr="008B09AC">
              <w:rPr>
                <w:rFonts w:ascii="Lato" w:hAnsi="Lato" w:hint="eastAsia"/>
              </w:rPr>
              <w:t>đơ</w:t>
            </w:r>
            <w:r w:rsidRPr="008B09AC">
              <w:rPr>
                <w:rFonts w:ascii="Lato" w:hAnsi="Lato"/>
              </w:rPr>
              <w:t>n vị cấp 3 trở lên; Tr</w:t>
            </w:r>
            <w:r w:rsidRPr="008B09AC">
              <w:rPr>
                <w:rFonts w:ascii="Lato" w:hAnsi="Lato" w:hint="eastAsia"/>
              </w:rPr>
              <w:t>ư</w:t>
            </w:r>
            <w:r w:rsidRPr="008B09AC">
              <w:rPr>
                <w:rFonts w:ascii="Lato" w:hAnsi="Lato"/>
              </w:rPr>
              <w:t xml:space="preserve">ởng PTNNC, Giám </w:t>
            </w:r>
            <w:r w:rsidRPr="008B09AC">
              <w:rPr>
                <w:rFonts w:ascii="Lato" w:hAnsi="Lato" w:hint="eastAsia"/>
              </w:rPr>
              <w:t>đ</w:t>
            </w:r>
            <w:r w:rsidRPr="008B09AC">
              <w:rPr>
                <w:rFonts w:ascii="Lato" w:hAnsi="Lato"/>
              </w:rPr>
              <w:t>ốc CT</w:t>
            </w:r>
            <w:r w:rsidRPr="008B09AC">
              <w:rPr>
                <w:rFonts w:ascii="Lato" w:hAnsi="Lato" w:hint="eastAsia"/>
              </w:rPr>
              <w:t>Đ</w:t>
            </w:r>
            <w:r w:rsidRPr="008B09AC">
              <w:rPr>
                <w:rFonts w:ascii="Lato" w:hAnsi="Lato"/>
              </w:rPr>
              <w:t>T, Tr</w:t>
            </w:r>
            <w:r w:rsidRPr="008B09AC">
              <w:rPr>
                <w:rFonts w:ascii="Lato" w:hAnsi="Lato" w:hint="eastAsia"/>
              </w:rPr>
              <w:t>ư</w:t>
            </w:r>
            <w:r w:rsidRPr="008B09AC">
              <w:rPr>
                <w:rFonts w:ascii="Lato" w:hAnsi="Lato"/>
              </w:rPr>
              <w:t xml:space="preserve">ởng nhóm chuyên môn; Các Nhà giáo nhân dân, Nhà giáo </w:t>
            </w:r>
            <w:r w:rsidRPr="008B09AC">
              <w:rPr>
                <w:rFonts w:ascii="Lato" w:hAnsi="Lato" w:hint="eastAsia"/>
              </w:rPr>
              <w:t>ư</w:t>
            </w:r>
            <w:r w:rsidRPr="008B09AC">
              <w:rPr>
                <w:rFonts w:ascii="Lato" w:hAnsi="Lato"/>
              </w:rPr>
              <w:t>u tú, Giáo s</w:t>
            </w:r>
            <w:r w:rsidRPr="008B09AC">
              <w:rPr>
                <w:rFonts w:ascii="Lato" w:hAnsi="Lato" w:hint="eastAsia"/>
              </w:rPr>
              <w:t>ư</w:t>
            </w:r>
            <w:r w:rsidRPr="008B09AC">
              <w:rPr>
                <w:rFonts w:ascii="Lato" w:hAnsi="Lato"/>
              </w:rPr>
              <w:t xml:space="preserve"> </w:t>
            </w:r>
            <w:r w:rsidRPr="008B09AC">
              <w:rPr>
                <w:rFonts w:ascii="Lato" w:hAnsi="Lato" w:hint="eastAsia"/>
              </w:rPr>
              <w:t>đ</w:t>
            </w:r>
            <w:r w:rsidRPr="008B09AC">
              <w:rPr>
                <w:rFonts w:ascii="Lato" w:hAnsi="Lato"/>
              </w:rPr>
              <w:t xml:space="preserve">ang công tác tại </w:t>
            </w:r>
            <w:r w:rsidRPr="008B09AC">
              <w:rPr>
                <w:rFonts w:ascii="Lato" w:hAnsi="Lato" w:hint="eastAsia"/>
              </w:rPr>
              <w:t>Đ</w:t>
            </w:r>
            <w:r w:rsidRPr="008B09AC">
              <w:rPr>
                <w:rFonts w:ascii="Lato" w:hAnsi="Lato"/>
              </w:rPr>
              <w:t>ại học;</w:t>
            </w:r>
            <w:r>
              <w:rPr>
                <w:rFonts w:ascii="Lato" w:hAnsi="Lato"/>
              </w:rPr>
              <w:t xml:space="preserve"> </w:t>
            </w:r>
            <w:r w:rsidRPr="008B09AC">
              <w:rPr>
                <w:rFonts w:ascii="Lato" w:hAnsi="Lato"/>
              </w:rPr>
              <w:t>Kính mời các thầy, cô giáo và sinh viên quan tâm cùng dự.</w:t>
            </w:r>
            <w:r>
              <w:rPr>
                <w:rFonts w:ascii="Lato" w:hAnsi="Lato"/>
              </w:rPr>
              <w:t xml:space="preserve"> VPĐH, Ban TCNS chuẩn bị.</w:t>
            </w:r>
          </w:p>
        </w:tc>
        <w:tc>
          <w:tcPr>
            <w:tcW w:w="1299" w:type="dxa"/>
            <w:tcBorders>
              <w:top w:val="double" w:sz="4" w:space="0" w:color="auto"/>
              <w:left w:val="single" w:sz="4" w:space="0" w:color="auto"/>
              <w:bottom w:val="single" w:sz="4" w:space="0" w:color="auto"/>
              <w:right w:val="double" w:sz="4" w:space="0" w:color="auto"/>
            </w:tcBorders>
            <w:vAlign w:val="center"/>
          </w:tcPr>
          <w:p w14:paraId="5EF71338" w14:textId="13C79351" w:rsidR="003F0F8C" w:rsidRPr="008F1C5E" w:rsidRDefault="003F0F8C" w:rsidP="003F0F8C">
            <w:pPr>
              <w:pStyle w:val="NormalWeb"/>
              <w:jc w:val="both"/>
              <w:rPr>
                <w:rFonts w:ascii="Lato" w:hAnsi="Lato"/>
              </w:rPr>
            </w:pPr>
            <w:r>
              <w:rPr>
                <w:rFonts w:ascii="Lato" w:hAnsi="Lato"/>
              </w:rPr>
              <w:t>Hội trường C2</w:t>
            </w:r>
          </w:p>
        </w:tc>
      </w:tr>
      <w:tr w:rsidR="003F0F8C" w:rsidRPr="006B2445" w14:paraId="31C0B228" w14:textId="77777777" w:rsidTr="00754CC5">
        <w:trPr>
          <w:trHeight w:val="140"/>
        </w:trPr>
        <w:tc>
          <w:tcPr>
            <w:tcW w:w="1930" w:type="dxa"/>
            <w:vMerge/>
            <w:tcBorders>
              <w:left w:val="double" w:sz="4" w:space="0" w:color="auto"/>
              <w:right w:val="single" w:sz="6" w:space="0" w:color="000000" w:themeColor="text1"/>
            </w:tcBorders>
            <w:vAlign w:val="center"/>
          </w:tcPr>
          <w:p w14:paraId="692B791A" w14:textId="77777777" w:rsidR="003F0F8C" w:rsidRPr="005162DA" w:rsidRDefault="003F0F8C" w:rsidP="003F0F8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3D1D21B" w14:textId="6A827DA4" w:rsidR="003F0F8C" w:rsidRPr="00474ACB" w:rsidRDefault="003F0F8C" w:rsidP="003F0F8C">
            <w:pPr>
              <w:pStyle w:val="NormalWeb"/>
              <w:jc w:val="both"/>
              <w:rPr>
                <w:rFonts w:ascii="Lato" w:hAnsi="Lato"/>
              </w:rPr>
            </w:pPr>
            <w:r w:rsidRPr="006D4B0C">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37632B8" w14:textId="2B1AE5DB" w:rsidR="003F0F8C" w:rsidRPr="00224DA2" w:rsidRDefault="003F0F8C" w:rsidP="003F0F8C">
            <w:pPr>
              <w:pStyle w:val="NormalWeb"/>
              <w:jc w:val="both"/>
              <w:rPr>
                <w:rFonts w:ascii="Lato" w:hAnsi="Lato"/>
              </w:rPr>
            </w:pPr>
            <w:r w:rsidRPr="006D4B0C">
              <w:rPr>
                <w:rFonts w:ascii="Lato" w:hAnsi="Lato"/>
              </w:rPr>
              <w:t>Nghiệm thu cấp cơ sở đề tài “Nghiên cứu phát triển thuật toán tạo lịch trình tối ưu cho hệ thống giao vận đa phương tiện với các ràng buộc về đồng bộ hóa” - Mã số B2024-BKA-19 (CNĐT TS. Nguyễn Khánh Phương)</w:t>
            </w:r>
            <w:r>
              <w:rPr>
                <w:rFonts w:ascii="Lato" w:hAnsi="Lato"/>
              </w:rPr>
              <w:t>.</w:t>
            </w:r>
            <w:r w:rsidRPr="006D4B0C">
              <w:rPr>
                <w:rFonts w:ascii="Lato" w:hAnsi="Lato"/>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48849FAD" w14:textId="3E26A408" w:rsidR="003F0F8C" w:rsidRPr="006B2445" w:rsidRDefault="003F0F8C" w:rsidP="003F0F8C">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22EE79BB" w14:textId="41F0BDE7" w:rsidR="003F0F8C" w:rsidRPr="006B2445" w:rsidRDefault="003F0F8C" w:rsidP="003F0F8C">
            <w:pPr>
              <w:pStyle w:val="NormalWeb"/>
              <w:jc w:val="both"/>
              <w:rPr>
                <w:rFonts w:ascii="Lato" w:hAnsi="Lato"/>
              </w:rPr>
            </w:pPr>
            <w:r w:rsidRPr="006D4B0C">
              <w:rPr>
                <w:rFonts w:ascii="Lato" w:hAnsi="Lato"/>
              </w:rPr>
              <w:t>P</w:t>
            </w:r>
            <w:r>
              <w:rPr>
                <w:rFonts w:ascii="Lato" w:hAnsi="Lato"/>
              </w:rPr>
              <w:t>.</w:t>
            </w:r>
            <w:r w:rsidRPr="006D4B0C">
              <w:rPr>
                <w:rFonts w:ascii="Lato" w:hAnsi="Lato"/>
              </w:rPr>
              <w:t>406 – Nhà B1</w:t>
            </w:r>
          </w:p>
        </w:tc>
      </w:tr>
      <w:tr w:rsidR="003F0F8C" w:rsidRPr="006B2445" w14:paraId="153D0858" w14:textId="77777777" w:rsidTr="008F1C5E">
        <w:trPr>
          <w:trHeight w:val="140"/>
        </w:trPr>
        <w:tc>
          <w:tcPr>
            <w:tcW w:w="1930" w:type="dxa"/>
            <w:vMerge/>
            <w:tcBorders>
              <w:left w:val="double" w:sz="4" w:space="0" w:color="auto"/>
              <w:right w:val="single" w:sz="6" w:space="0" w:color="000000" w:themeColor="text1"/>
            </w:tcBorders>
            <w:vAlign w:val="center"/>
          </w:tcPr>
          <w:p w14:paraId="2DD41F73" w14:textId="77777777" w:rsidR="003F0F8C" w:rsidRPr="005162DA" w:rsidRDefault="003F0F8C" w:rsidP="003F0F8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right w:val="single" w:sz="4" w:space="0" w:color="auto"/>
            </w:tcBorders>
          </w:tcPr>
          <w:p w14:paraId="3DC74D61" w14:textId="60B3D033" w:rsidR="003F0F8C" w:rsidRPr="00474ACB" w:rsidRDefault="003F0F8C" w:rsidP="003F0F8C">
            <w:pPr>
              <w:pStyle w:val="NormalWeb"/>
              <w:spacing w:before="0" w:beforeAutospacing="0" w:after="0" w:afterAutospacing="0"/>
              <w:jc w:val="both"/>
              <w:rPr>
                <w:rFonts w:ascii="Lato" w:hAnsi="Lato"/>
              </w:rPr>
            </w:pPr>
            <w:r w:rsidRPr="006D4B0C">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tcPr>
          <w:p w14:paraId="21F04A79" w14:textId="053E30DC" w:rsidR="003F0F8C" w:rsidRPr="006D4B0C" w:rsidRDefault="003F0F8C" w:rsidP="003F0F8C">
            <w:pPr>
              <w:jc w:val="both"/>
              <w:rPr>
                <w:rFonts w:ascii="Lato" w:hAnsi="Lato"/>
                <w:sz w:val="24"/>
                <w:szCs w:val="24"/>
              </w:rPr>
            </w:pPr>
            <w:r w:rsidRPr="006D4B0C">
              <w:rPr>
                <w:rFonts w:ascii="Lato" w:hAnsi="Lato"/>
                <w:sz w:val="24"/>
                <w:szCs w:val="24"/>
              </w:rPr>
              <w:t>Nghiệm thu cấp cơ sở đề tài “Nghiên cứu thành phần hoá học và đánh giá hiệu lực kháng nấm bệnh cây trồng của cây Bông ổi (L. camara) và cây Gai cua (Argemone mexicana) ở Việt Nam” - Mã số B2024-BKA-26 (CNĐT PGS. TS. Trần Thị Minh).</w:t>
            </w:r>
          </w:p>
        </w:tc>
        <w:tc>
          <w:tcPr>
            <w:tcW w:w="2450" w:type="dxa"/>
            <w:tcBorders>
              <w:top w:val="single" w:sz="4" w:space="0" w:color="auto"/>
              <w:left w:val="single" w:sz="4" w:space="0" w:color="auto"/>
              <w:right w:val="single" w:sz="4" w:space="0" w:color="auto"/>
            </w:tcBorders>
          </w:tcPr>
          <w:p w14:paraId="1A65BB55" w14:textId="77777777" w:rsidR="003F0F8C" w:rsidRPr="006B2445" w:rsidRDefault="003F0F8C" w:rsidP="003F0F8C">
            <w:pPr>
              <w:pStyle w:val="NormalWeb"/>
              <w:spacing w:before="0" w:beforeAutospacing="0" w:after="0" w:afterAutospacing="0"/>
              <w:jc w:val="both"/>
              <w:rPr>
                <w:rFonts w:ascii="Lato" w:hAnsi="Lato"/>
              </w:rPr>
            </w:pPr>
          </w:p>
        </w:tc>
        <w:tc>
          <w:tcPr>
            <w:tcW w:w="1299" w:type="dxa"/>
            <w:tcBorders>
              <w:top w:val="single" w:sz="4" w:space="0" w:color="auto"/>
              <w:left w:val="single" w:sz="4" w:space="0" w:color="auto"/>
              <w:right w:val="double" w:sz="4" w:space="0" w:color="auto"/>
            </w:tcBorders>
          </w:tcPr>
          <w:p w14:paraId="4BD06845" w14:textId="75304D07" w:rsidR="003F0F8C" w:rsidRPr="006B2445" w:rsidRDefault="003F0F8C" w:rsidP="003F0F8C">
            <w:pPr>
              <w:pStyle w:val="NormalWeb"/>
              <w:spacing w:before="0" w:beforeAutospacing="0" w:after="0" w:afterAutospacing="0"/>
              <w:jc w:val="both"/>
              <w:rPr>
                <w:rFonts w:ascii="Lato" w:hAnsi="Lato"/>
              </w:rPr>
            </w:pPr>
            <w:r w:rsidRPr="006D4B0C">
              <w:rPr>
                <w:rFonts w:ascii="Lato" w:hAnsi="Lato"/>
              </w:rPr>
              <w:t>C309 – Nhà C3</w:t>
            </w:r>
          </w:p>
        </w:tc>
      </w:tr>
      <w:tr w:rsidR="003F0F8C" w:rsidRPr="004356E8" w14:paraId="1251BC2C" w14:textId="77777777" w:rsidTr="006D4B0C">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3F0F8C" w:rsidRPr="004F4051" w:rsidRDefault="003F0F8C" w:rsidP="003F0F8C">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5B4020E9" w:rsidR="003F0F8C" w:rsidRPr="004F4051" w:rsidRDefault="003F0F8C" w:rsidP="003F0F8C">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30/12/2025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57ADFCE2" w:rsidR="003F0F8C" w:rsidRPr="00962F63" w:rsidRDefault="003F0F8C" w:rsidP="003F0F8C">
            <w:pPr>
              <w:pStyle w:val="NormalWeb"/>
              <w:spacing w:before="0"/>
              <w:jc w:val="both"/>
              <w:rPr>
                <w:rFonts w:ascii="Lato" w:hAnsi="Lato"/>
              </w:rPr>
            </w:pPr>
            <w:r w:rsidRPr="001052D6">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2824C7BB" w:rsidR="003F0F8C" w:rsidRPr="003F2A17" w:rsidRDefault="003F0F8C" w:rsidP="003F0F8C">
            <w:pPr>
              <w:pStyle w:val="NormalWeb"/>
              <w:spacing w:before="0"/>
              <w:jc w:val="both"/>
              <w:rPr>
                <w:rFonts w:ascii="Lato" w:hAnsi="Lato"/>
              </w:rPr>
            </w:pPr>
            <w:r w:rsidRPr="001052D6">
              <w:rPr>
                <w:rFonts w:ascii="Lato" w:hAnsi="Lato"/>
              </w:rPr>
              <w:t xml:space="preserve">Ban HTĐN tiếp Tùy viên Khoa học Công nghệ, Đại sứ quán Hàn Quốc. </w:t>
            </w:r>
          </w:p>
        </w:tc>
        <w:tc>
          <w:tcPr>
            <w:tcW w:w="2450" w:type="dxa"/>
            <w:tcBorders>
              <w:top w:val="single" w:sz="4" w:space="0" w:color="auto"/>
              <w:left w:val="single" w:sz="4" w:space="0" w:color="auto"/>
              <w:bottom w:val="single" w:sz="4" w:space="0" w:color="auto"/>
              <w:right w:val="single" w:sz="4" w:space="0" w:color="auto"/>
            </w:tcBorders>
          </w:tcPr>
          <w:p w14:paraId="44C34CC9" w14:textId="260F1CFD" w:rsidR="003F0F8C" w:rsidRPr="004356E8" w:rsidRDefault="003F0F8C" w:rsidP="003F0F8C">
            <w:pPr>
              <w:pStyle w:val="NormalWeb"/>
              <w:spacing w:before="0"/>
              <w:jc w:val="both"/>
              <w:rPr>
                <w:rFonts w:ascii="Lato" w:hAnsi="Lato"/>
              </w:rPr>
            </w:pPr>
            <w:r w:rsidRPr="001052D6">
              <w:rPr>
                <w:rFonts w:ascii="Lato" w:hAnsi="Lato"/>
              </w:rPr>
              <w:t>Mời Viện NC &amp; ƯD trí tuệ nhân tạo, Viện CNNL cùng dự.</w:t>
            </w:r>
          </w:p>
        </w:tc>
        <w:tc>
          <w:tcPr>
            <w:tcW w:w="1299" w:type="dxa"/>
            <w:tcBorders>
              <w:top w:val="single" w:sz="4" w:space="0" w:color="auto"/>
              <w:left w:val="single" w:sz="4" w:space="0" w:color="auto"/>
              <w:bottom w:val="single" w:sz="4" w:space="0" w:color="auto"/>
              <w:right w:val="double" w:sz="4" w:space="0" w:color="auto"/>
            </w:tcBorders>
          </w:tcPr>
          <w:p w14:paraId="781D2CEF" w14:textId="02BD53DD" w:rsidR="003F0F8C" w:rsidRPr="004356E8" w:rsidRDefault="003F0F8C" w:rsidP="003F0F8C">
            <w:pPr>
              <w:pStyle w:val="NormalWeb"/>
              <w:spacing w:before="0"/>
              <w:jc w:val="both"/>
              <w:rPr>
                <w:rFonts w:ascii="Lato" w:hAnsi="Lato"/>
              </w:rPr>
            </w:pPr>
            <w:r w:rsidRPr="001052D6">
              <w:rPr>
                <w:rFonts w:ascii="Lato" w:hAnsi="Lato"/>
              </w:rPr>
              <w:t>C1-213</w:t>
            </w:r>
          </w:p>
        </w:tc>
      </w:tr>
      <w:tr w:rsidR="003F0F8C" w:rsidRPr="004356E8" w14:paraId="5011363B" w14:textId="77777777" w:rsidTr="008F1C5E">
        <w:trPr>
          <w:trHeight w:val="130"/>
        </w:trPr>
        <w:tc>
          <w:tcPr>
            <w:tcW w:w="1930" w:type="dxa"/>
            <w:vMerge/>
            <w:tcBorders>
              <w:top w:val="single" w:sz="6" w:space="0" w:color="000000" w:themeColor="text1"/>
              <w:left w:val="double" w:sz="4" w:space="0" w:color="auto"/>
              <w:right w:val="single" w:sz="4" w:space="0" w:color="auto"/>
            </w:tcBorders>
            <w:vAlign w:val="center"/>
          </w:tcPr>
          <w:p w14:paraId="63487C4E" w14:textId="77777777" w:rsidR="003F0F8C" w:rsidRPr="001052D6" w:rsidRDefault="003F0F8C" w:rsidP="003F0F8C">
            <w:pPr>
              <w:pStyle w:val="NormalWeb"/>
              <w:spacing w:before="0" w:beforeAutospacing="0" w:after="0" w:afterAutospacing="0"/>
              <w:jc w:val="center"/>
              <w:rPr>
                <w:rFonts w:ascii="Lato" w:hAnsi="Lato"/>
                <w:b/>
                <w:bCs/>
                <w:color w:val="000000"/>
                <w:shd w:val="clear" w:color="auto" w:fill="FFFFFF"/>
              </w:rPr>
            </w:pPr>
          </w:p>
        </w:tc>
        <w:tc>
          <w:tcPr>
            <w:tcW w:w="1290" w:type="dxa"/>
            <w:tcBorders>
              <w:top w:val="single" w:sz="4" w:space="0" w:color="auto"/>
              <w:left w:val="single" w:sz="4" w:space="0" w:color="auto"/>
              <w:bottom w:val="single" w:sz="4" w:space="0" w:color="auto"/>
              <w:right w:val="single" w:sz="4" w:space="0" w:color="auto"/>
            </w:tcBorders>
            <w:vAlign w:val="center"/>
          </w:tcPr>
          <w:p w14:paraId="6ED5A562" w14:textId="2D2BF385" w:rsidR="003F0F8C" w:rsidRPr="006D4B0C" w:rsidRDefault="003F0F8C" w:rsidP="003F0F8C">
            <w:pPr>
              <w:jc w:val="both"/>
              <w:rPr>
                <w:rFonts w:ascii="Lato" w:hAnsi="Lato"/>
                <w:sz w:val="24"/>
                <w:szCs w:val="24"/>
              </w:rPr>
            </w:pPr>
            <w:r w:rsidRPr="006D4B0C">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3693C5" w14:textId="15138709" w:rsidR="003F0F8C" w:rsidRPr="006D4B0C" w:rsidRDefault="003F0F8C" w:rsidP="003F0F8C">
            <w:pPr>
              <w:jc w:val="both"/>
              <w:rPr>
                <w:rFonts w:ascii="Lato" w:hAnsi="Lato"/>
                <w:sz w:val="24"/>
                <w:szCs w:val="24"/>
              </w:rPr>
            </w:pPr>
            <w:r w:rsidRPr="006D4B0C">
              <w:rPr>
                <w:rFonts w:ascii="Lato" w:hAnsi="Lato"/>
                <w:sz w:val="24"/>
                <w:szCs w:val="24"/>
              </w:rPr>
              <w:t>Nghiệm thu cấp cơ sở đề tài nghiệm thu cấp cơ sở đề tài “Nghiên cứu, thiết kế hệ thống điều khiển và đo vị trí điểm hội tụ trong gia công laser bằng xử lý ảnh” - Mã số B2024-</w:t>
            </w:r>
            <w:r w:rsidRPr="006D4B0C">
              <w:rPr>
                <w:rFonts w:ascii="Lato" w:hAnsi="Lato"/>
                <w:sz w:val="24"/>
                <w:szCs w:val="24"/>
              </w:rPr>
              <w:lastRenderedPageBreak/>
              <w:t>BKA-12 (CNĐT PGS. TS. Nguyễn Thị Kim Cúc)</w:t>
            </w:r>
            <w:r>
              <w:rPr>
                <w:rFonts w:ascii="Lato" w:hAnsi="Lato"/>
                <w:sz w:val="24"/>
                <w:szCs w:val="24"/>
              </w:rPr>
              <w:t>.</w:t>
            </w:r>
            <w:r w:rsidRPr="006D4B0C">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tcPr>
          <w:p w14:paraId="69CFA715" w14:textId="77777777" w:rsidR="003F0F8C" w:rsidRPr="006D4B0C" w:rsidRDefault="003F0F8C" w:rsidP="003F0F8C">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5E49CB83" w14:textId="41E98701" w:rsidR="003F0F8C" w:rsidRPr="006D4B0C" w:rsidRDefault="003F0F8C" w:rsidP="003F0F8C">
            <w:pPr>
              <w:jc w:val="both"/>
              <w:rPr>
                <w:rFonts w:ascii="Lato" w:hAnsi="Lato"/>
                <w:sz w:val="24"/>
                <w:szCs w:val="24"/>
              </w:rPr>
            </w:pPr>
            <w:r w:rsidRPr="006D4B0C">
              <w:rPr>
                <w:rFonts w:ascii="Lato" w:hAnsi="Lato"/>
                <w:sz w:val="24"/>
                <w:szCs w:val="24"/>
              </w:rPr>
              <w:t>P.502M – Nhà C7</w:t>
            </w:r>
          </w:p>
        </w:tc>
      </w:tr>
      <w:tr w:rsidR="003F0F8C" w:rsidRPr="003F2A17" w14:paraId="00EA2CFF" w14:textId="77777777" w:rsidTr="008F1C5E">
        <w:trPr>
          <w:trHeight w:val="133"/>
        </w:trPr>
        <w:tc>
          <w:tcPr>
            <w:tcW w:w="1930" w:type="dxa"/>
            <w:vMerge/>
            <w:tcBorders>
              <w:left w:val="double" w:sz="4" w:space="0" w:color="auto"/>
              <w:bottom w:val="single" w:sz="6" w:space="0" w:color="000000" w:themeColor="text1"/>
              <w:right w:val="single" w:sz="4" w:space="0" w:color="auto"/>
            </w:tcBorders>
            <w:vAlign w:val="center"/>
          </w:tcPr>
          <w:p w14:paraId="05EA88FF" w14:textId="77777777" w:rsidR="003F0F8C" w:rsidRPr="00E93261" w:rsidRDefault="003F0F8C" w:rsidP="003F0F8C">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19664EC" w14:textId="65463E14" w:rsidR="003F0F8C" w:rsidRPr="006D4B0C" w:rsidRDefault="003F0F8C" w:rsidP="003F0F8C">
            <w:pPr>
              <w:jc w:val="both"/>
              <w:rPr>
                <w:rFonts w:ascii="Lato" w:hAnsi="Lato"/>
                <w:sz w:val="24"/>
                <w:szCs w:val="24"/>
              </w:rPr>
            </w:pPr>
            <w:r w:rsidRPr="006D4B0C">
              <w:rPr>
                <w:rFonts w:ascii="Lato" w:hAnsi="Lato"/>
                <w:sz w:val="24"/>
                <w:szCs w:val="24"/>
              </w:rPr>
              <w:t>15h00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1AA73BF" w14:textId="5A09109E" w:rsidR="003F0F8C" w:rsidRPr="006D4B0C" w:rsidRDefault="003F0F8C" w:rsidP="003F0F8C">
            <w:pPr>
              <w:jc w:val="both"/>
              <w:rPr>
                <w:rFonts w:ascii="Lato" w:hAnsi="Lato"/>
                <w:sz w:val="24"/>
                <w:szCs w:val="24"/>
              </w:rPr>
            </w:pPr>
            <w:r w:rsidRPr="006D4B0C">
              <w:rPr>
                <w:rFonts w:ascii="Lato" w:hAnsi="Lato"/>
                <w:sz w:val="24"/>
                <w:szCs w:val="24"/>
              </w:rPr>
              <w:t xml:space="preserve">Nghiệm thu cấp cơ sở đề tài </w:t>
            </w:r>
            <w:r w:rsidR="00D65548">
              <w:rPr>
                <w:rFonts w:ascii="Lato" w:hAnsi="Lato"/>
                <w:sz w:val="24"/>
                <w:szCs w:val="24"/>
              </w:rPr>
              <w:t>MS:</w:t>
            </w:r>
            <w:r w:rsidRPr="006D4B0C">
              <w:rPr>
                <w:rFonts w:ascii="Lato" w:hAnsi="Lato"/>
                <w:sz w:val="24"/>
                <w:szCs w:val="24"/>
              </w:rPr>
              <w:t xml:space="preserve"> B2024-BKA-05 - “Cải thiện khả năng hấp phụ </w:t>
            </w:r>
            <w:r w:rsidR="00D65548">
              <w:rPr>
                <w:rFonts w:ascii="Lato" w:hAnsi="Lato"/>
                <w:sz w:val="24"/>
                <w:szCs w:val="24"/>
              </w:rPr>
              <w:t>KL</w:t>
            </w:r>
            <w:r w:rsidRPr="006D4B0C">
              <w:rPr>
                <w:rFonts w:ascii="Lato" w:hAnsi="Lato"/>
                <w:sz w:val="24"/>
                <w:szCs w:val="24"/>
              </w:rPr>
              <w:t xml:space="preserve"> nặng của màng poly</w:t>
            </w:r>
            <w:r w:rsidR="00D65548">
              <w:rPr>
                <w:rFonts w:ascii="Lato" w:hAnsi="Lato"/>
                <w:sz w:val="24"/>
                <w:szCs w:val="24"/>
              </w:rPr>
              <w:t xml:space="preserve"> </w:t>
            </w:r>
            <w:r w:rsidRPr="006D4B0C">
              <w:rPr>
                <w:rFonts w:ascii="Lato" w:hAnsi="Lato"/>
                <w:sz w:val="24"/>
                <w:szCs w:val="24"/>
              </w:rPr>
              <w:t>(vinyl alcohol) thông qua phương pháp biến tính hóa học bằng L-glutamic acid và tạo xốp bằng poly(ethylene glycol)” do (CNĐT PGS. TS. Trần Thị Thúy).</w:t>
            </w:r>
          </w:p>
        </w:tc>
        <w:tc>
          <w:tcPr>
            <w:tcW w:w="2450" w:type="dxa"/>
            <w:tcBorders>
              <w:top w:val="single" w:sz="4" w:space="0" w:color="auto"/>
              <w:left w:val="single" w:sz="4" w:space="0" w:color="auto"/>
              <w:bottom w:val="single" w:sz="4" w:space="0" w:color="auto"/>
              <w:right w:val="single" w:sz="4" w:space="0" w:color="auto"/>
            </w:tcBorders>
            <w:vAlign w:val="center"/>
          </w:tcPr>
          <w:p w14:paraId="13274134" w14:textId="4C996226" w:rsidR="003F0F8C" w:rsidRPr="006D4B0C" w:rsidRDefault="003F0F8C" w:rsidP="003F0F8C">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3FD210F" w14:textId="53DD4EA7" w:rsidR="003F0F8C" w:rsidRPr="006D4B0C" w:rsidRDefault="003F0F8C" w:rsidP="003F0F8C">
            <w:pPr>
              <w:jc w:val="both"/>
              <w:rPr>
                <w:rFonts w:ascii="Lato" w:hAnsi="Lato"/>
                <w:sz w:val="24"/>
                <w:szCs w:val="24"/>
              </w:rPr>
            </w:pPr>
            <w:r w:rsidRPr="006D4B0C">
              <w:rPr>
                <w:rFonts w:ascii="Lato" w:hAnsi="Lato"/>
                <w:sz w:val="24"/>
                <w:szCs w:val="24"/>
              </w:rPr>
              <w:t>P.C215 – Nhà C4</w:t>
            </w:r>
          </w:p>
        </w:tc>
      </w:tr>
      <w:tr w:rsidR="003F0F8C" w:rsidRPr="00A87218" w14:paraId="38D08C89" w14:textId="77777777" w:rsidTr="008F1C5E">
        <w:trPr>
          <w:trHeight w:val="176"/>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3F0F8C" w:rsidRPr="0046251E" w:rsidRDefault="003F0F8C" w:rsidP="003F0F8C">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416E3857" w:rsidR="003F0F8C" w:rsidRPr="0046251E" w:rsidRDefault="003F0F8C" w:rsidP="003F0F8C">
            <w:pPr>
              <w:pStyle w:val="NormalWeb"/>
              <w:spacing w:before="0" w:beforeAutospacing="0" w:after="120" w:afterAutospacing="0"/>
              <w:jc w:val="center"/>
              <w:rPr>
                <w:rFonts w:ascii="Lato" w:hAnsi="Lato" w:cs="Arial"/>
                <w:b/>
                <w:bCs/>
                <w:sz w:val="22"/>
                <w:szCs w:val="22"/>
              </w:rPr>
            </w:pPr>
            <w:r>
              <w:rPr>
                <w:rFonts w:ascii="Lato" w:hAnsi="Lato" w:cs="Arial"/>
                <w:b/>
                <w:bCs/>
              </w:rPr>
              <w:t>31/12/2025</w:t>
            </w:r>
          </w:p>
        </w:tc>
        <w:tc>
          <w:tcPr>
            <w:tcW w:w="1290" w:type="dxa"/>
            <w:tcBorders>
              <w:top w:val="single" w:sz="4" w:space="0" w:color="auto"/>
              <w:left w:val="single" w:sz="6" w:space="0" w:color="000000" w:themeColor="text1"/>
              <w:bottom w:val="single" w:sz="4" w:space="0" w:color="auto"/>
              <w:right w:val="single" w:sz="4" w:space="0" w:color="auto"/>
            </w:tcBorders>
          </w:tcPr>
          <w:p w14:paraId="79252E95" w14:textId="20B40F04" w:rsidR="003F0F8C" w:rsidRPr="00362C6F" w:rsidRDefault="003F0F8C" w:rsidP="003F0F8C">
            <w:pPr>
              <w:pStyle w:val="NormalWeb"/>
              <w:spacing w:before="0"/>
              <w:jc w:val="both"/>
              <w:rPr>
                <w:rFonts w:ascii="Lato" w:hAnsi="Lato"/>
              </w:rPr>
            </w:pPr>
            <w:r>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tcPr>
          <w:p w14:paraId="2278F0A2" w14:textId="11F8E471" w:rsidR="003F0F8C" w:rsidRPr="00A87218" w:rsidRDefault="003F0F8C" w:rsidP="003F0F8C">
            <w:pPr>
              <w:pStyle w:val="NormalWeb"/>
              <w:spacing w:before="0"/>
              <w:jc w:val="both"/>
              <w:rPr>
                <w:rFonts w:ascii="Lato" w:hAnsi="Lato"/>
              </w:rPr>
            </w:pPr>
            <w:r>
              <w:rPr>
                <w:rFonts w:ascii="Lato" w:hAnsi="Lato"/>
              </w:rPr>
              <w:t>BGĐ (PGS. H.Q.Thắng) chủ trì ký kết</w:t>
            </w:r>
            <w:r w:rsidRPr="00FD0E27">
              <w:rPr>
                <w:rFonts w:ascii="Lato" w:hAnsi="Lato"/>
              </w:rPr>
              <w:t xml:space="preserve"> giữa Đại học </w:t>
            </w:r>
            <w:r>
              <w:rPr>
                <w:rFonts w:ascii="Lato" w:hAnsi="Lato"/>
              </w:rPr>
              <w:t>Bách khoa Hà Nội</w:t>
            </w:r>
            <w:r w:rsidRPr="00FD0E27">
              <w:rPr>
                <w:rFonts w:ascii="Lato" w:hAnsi="Lato"/>
              </w:rPr>
              <w:t xml:space="preserve"> </w:t>
            </w:r>
            <w:r>
              <w:rPr>
                <w:rFonts w:ascii="Lato" w:hAnsi="Lato"/>
              </w:rPr>
              <w:t>và</w:t>
            </w:r>
            <w:r w:rsidRPr="00FD0E27">
              <w:rPr>
                <w:rFonts w:ascii="Lato" w:hAnsi="Lato"/>
              </w:rPr>
              <w:t xml:space="preserve"> Trung tâm đổi mới </w:t>
            </w:r>
            <w:r w:rsidR="00940FCD">
              <w:rPr>
                <w:rFonts w:ascii="Lato" w:hAnsi="Lato"/>
              </w:rPr>
              <w:t>sáng tạo</w:t>
            </w:r>
            <w:r w:rsidRPr="00FD0E27">
              <w:rPr>
                <w:rFonts w:ascii="Lato" w:hAnsi="Lato"/>
              </w:rPr>
              <w:t xml:space="preserve"> Quốc Gia (NIC) - và Doanh nghiệp (Hồng Lĩnh)</w:t>
            </w:r>
            <w:r>
              <w:rPr>
                <w:rFonts w:ascii="Lato" w:hAnsi="Lato"/>
              </w:rPr>
              <w:t xml:space="preserve">. </w:t>
            </w:r>
          </w:p>
        </w:tc>
        <w:tc>
          <w:tcPr>
            <w:tcW w:w="2450" w:type="dxa"/>
            <w:tcBorders>
              <w:top w:val="single" w:sz="4" w:space="0" w:color="auto"/>
              <w:left w:val="single" w:sz="4" w:space="0" w:color="auto"/>
              <w:bottom w:val="single" w:sz="4" w:space="0" w:color="auto"/>
              <w:right w:val="single" w:sz="4" w:space="0" w:color="auto"/>
            </w:tcBorders>
          </w:tcPr>
          <w:p w14:paraId="14B43CEA" w14:textId="66F96BD3" w:rsidR="003F0F8C" w:rsidRPr="00A87218" w:rsidRDefault="003F0F8C" w:rsidP="003F0F8C">
            <w:pPr>
              <w:pStyle w:val="NormalWeb"/>
              <w:spacing w:before="0"/>
              <w:jc w:val="both"/>
              <w:rPr>
                <w:rFonts w:ascii="Lato" w:hAnsi="Lato"/>
              </w:rPr>
            </w:pPr>
            <w:r>
              <w:rPr>
                <w:rFonts w:ascii="Lato" w:hAnsi="Lato"/>
              </w:rPr>
              <w:t>Theo giấy mời. TT ĐTLT chuẩn bị.</w:t>
            </w:r>
          </w:p>
        </w:tc>
        <w:tc>
          <w:tcPr>
            <w:tcW w:w="1299" w:type="dxa"/>
            <w:tcBorders>
              <w:top w:val="single" w:sz="4" w:space="0" w:color="auto"/>
              <w:left w:val="single" w:sz="4" w:space="0" w:color="auto"/>
              <w:bottom w:val="single" w:sz="4" w:space="0" w:color="auto"/>
              <w:right w:val="double" w:sz="4" w:space="0" w:color="auto"/>
            </w:tcBorders>
          </w:tcPr>
          <w:p w14:paraId="68986110" w14:textId="0EC328BD" w:rsidR="003F0F8C" w:rsidRPr="00A87218" w:rsidRDefault="003F0F8C" w:rsidP="003F0F8C">
            <w:pPr>
              <w:pStyle w:val="NormalWeb"/>
              <w:spacing w:before="0"/>
              <w:jc w:val="both"/>
              <w:rPr>
                <w:rFonts w:ascii="Lato" w:hAnsi="Lato"/>
              </w:rPr>
            </w:pPr>
            <w:r>
              <w:rPr>
                <w:rFonts w:ascii="Lato" w:hAnsi="Lato"/>
              </w:rPr>
              <w:t>C1-222</w:t>
            </w:r>
          </w:p>
        </w:tc>
      </w:tr>
      <w:bookmarkEnd w:id="0"/>
      <w:tr w:rsidR="003F0F8C" w:rsidRPr="00A87218" w14:paraId="72E908A9" w14:textId="77777777" w:rsidTr="008F1C5E">
        <w:trPr>
          <w:trHeight w:val="170"/>
        </w:trPr>
        <w:tc>
          <w:tcPr>
            <w:tcW w:w="1930" w:type="dxa"/>
            <w:vMerge/>
            <w:tcBorders>
              <w:left w:val="double" w:sz="4" w:space="0" w:color="auto"/>
              <w:right w:val="single" w:sz="6" w:space="0" w:color="000000" w:themeColor="text1"/>
            </w:tcBorders>
            <w:vAlign w:val="center"/>
          </w:tcPr>
          <w:p w14:paraId="639F7143" w14:textId="77777777" w:rsidR="003F0F8C" w:rsidRPr="00764766" w:rsidRDefault="003F0F8C" w:rsidP="003F0F8C">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76C8F107" w14:textId="1AEB18C5" w:rsidR="003F0F8C" w:rsidRPr="00A87218" w:rsidRDefault="003F0F8C" w:rsidP="003F0F8C">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15D383A5" w14:textId="48FFDDC1" w:rsidR="003F0F8C" w:rsidRPr="00A87218" w:rsidRDefault="003F0F8C" w:rsidP="003F0F8C">
            <w:pPr>
              <w:pStyle w:val="NormalWeb"/>
              <w:spacing w:before="0"/>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6E6E0C35" w14:textId="09EFA0FE" w:rsidR="003F0F8C" w:rsidRPr="00A87218" w:rsidRDefault="003F0F8C" w:rsidP="003F0F8C">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0ED74119" w14:textId="74C6CE92" w:rsidR="003F0F8C" w:rsidRPr="00B65397" w:rsidRDefault="003F0F8C" w:rsidP="003F0F8C">
            <w:pPr>
              <w:pStyle w:val="NormalWeb"/>
              <w:spacing w:before="0"/>
              <w:jc w:val="both"/>
              <w:rPr>
                <w:rFonts w:ascii="Lato" w:hAnsi="Lato"/>
              </w:rPr>
            </w:pPr>
          </w:p>
        </w:tc>
      </w:tr>
      <w:tr w:rsidR="003F0F8C" w:rsidRPr="00582326" w14:paraId="31CFD65C" w14:textId="77777777" w:rsidTr="008F1C5E">
        <w:trPr>
          <w:trHeight w:val="176"/>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3F0F8C" w:rsidRPr="005C65A8" w:rsidRDefault="003F0F8C" w:rsidP="003F0F8C">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552C9E91" w:rsidR="003F0F8C" w:rsidRPr="005C65A8" w:rsidRDefault="003F0F8C" w:rsidP="003F0F8C">
            <w:pPr>
              <w:pStyle w:val="NormalWeb"/>
              <w:spacing w:before="0" w:beforeAutospacing="0" w:after="0" w:afterAutospacing="0"/>
              <w:jc w:val="center"/>
              <w:rPr>
                <w:rFonts w:ascii="Lato" w:hAnsi="Lato" w:cs="Arial"/>
                <w:color w:val="000000"/>
                <w:lang w:val="pt-BR"/>
              </w:rPr>
            </w:pPr>
            <w:r>
              <w:rPr>
                <w:rFonts w:ascii="Lato" w:hAnsi="Lato" w:cs="Arial"/>
                <w:b/>
                <w:bCs/>
              </w:rPr>
              <w:t>01/01/2026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788C4281" w:rsidR="003F0F8C" w:rsidRPr="00A869F0" w:rsidRDefault="003F0F8C" w:rsidP="003F0F8C">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6B24DB63" w:rsidR="003F0F8C" w:rsidRPr="006D4B0C" w:rsidRDefault="003F0F8C" w:rsidP="003F0F8C">
            <w:pPr>
              <w:jc w:val="both"/>
              <w:rPr>
                <w:rFonts w:ascii="Lato" w:hAnsi="Lato"/>
                <w:color w:val="FF0000"/>
                <w:sz w:val="24"/>
                <w:szCs w:val="24"/>
              </w:rPr>
            </w:pPr>
            <w:r w:rsidRPr="006D4B0C">
              <w:rPr>
                <w:rFonts w:ascii="Lato" w:hAnsi="Lato"/>
                <w:color w:val="FF0000"/>
                <w:sz w:val="24"/>
                <w:szCs w:val="24"/>
              </w:rPr>
              <w:t>Toàn Đại học nghỉ tết Dương lịch 2026,</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02C9B6BE" w:rsidR="003F0F8C" w:rsidRPr="00B6161B" w:rsidRDefault="003F0F8C" w:rsidP="003F0F8C">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75D6E223" w:rsidR="003F0F8C" w:rsidRPr="00582326" w:rsidRDefault="003F0F8C" w:rsidP="003F0F8C">
            <w:pPr>
              <w:pStyle w:val="NormalWeb"/>
              <w:spacing w:before="0"/>
              <w:jc w:val="both"/>
              <w:rPr>
                <w:rFonts w:ascii="Lato" w:hAnsi="Lato"/>
              </w:rPr>
            </w:pPr>
          </w:p>
        </w:tc>
      </w:tr>
      <w:tr w:rsidR="003F0F8C" w:rsidRPr="004D1764" w14:paraId="5992EF78" w14:textId="77777777" w:rsidTr="008F1C5E">
        <w:trPr>
          <w:trHeight w:val="268"/>
        </w:trPr>
        <w:tc>
          <w:tcPr>
            <w:tcW w:w="1930" w:type="dxa"/>
            <w:vMerge/>
            <w:tcBorders>
              <w:left w:val="double" w:sz="4" w:space="0" w:color="auto"/>
              <w:right w:val="single" w:sz="6" w:space="0" w:color="000000" w:themeColor="text1"/>
            </w:tcBorders>
            <w:vAlign w:val="center"/>
          </w:tcPr>
          <w:p w14:paraId="1D6D3E0C" w14:textId="77777777" w:rsidR="003F0F8C" w:rsidRPr="009F25CD" w:rsidRDefault="003F0F8C" w:rsidP="003F0F8C">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2F224DC" w14:textId="67E48367" w:rsidR="003F0F8C" w:rsidRPr="004D1993" w:rsidRDefault="003F0F8C" w:rsidP="003F0F8C">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E7CBEE0" w14:textId="2A17A368" w:rsidR="003F0F8C" w:rsidRPr="004D1993" w:rsidRDefault="003F0F8C" w:rsidP="003F0F8C">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32B35EA3" w14:textId="4AA153C6" w:rsidR="003F0F8C" w:rsidRPr="004D1993" w:rsidRDefault="003F0F8C" w:rsidP="003F0F8C">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264253BB" w14:textId="2BCBF5CC" w:rsidR="003F0F8C" w:rsidRPr="004D1993" w:rsidRDefault="003F0F8C" w:rsidP="003F0F8C">
            <w:pPr>
              <w:pStyle w:val="NormalWeb"/>
              <w:jc w:val="both"/>
              <w:rPr>
                <w:rFonts w:ascii="Lato" w:hAnsi="Lato"/>
              </w:rPr>
            </w:pPr>
          </w:p>
        </w:tc>
      </w:tr>
      <w:tr w:rsidR="003F0F8C" w:rsidRPr="00674786" w14:paraId="47941A9C" w14:textId="77777777" w:rsidTr="007E6F74">
        <w:trPr>
          <w:trHeight w:val="10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3F0F8C" w:rsidRPr="0046251E" w:rsidRDefault="003F0F8C" w:rsidP="003F0F8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55EFCAF0" w:rsidR="003F0F8C" w:rsidRPr="00421102" w:rsidRDefault="003F0F8C" w:rsidP="003F0F8C">
            <w:pPr>
              <w:pStyle w:val="NormalWeb"/>
              <w:spacing w:before="0" w:beforeAutospacing="0" w:after="120" w:afterAutospacing="0"/>
              <w:jc w:val="center"/>
              <w:rPr>
                <w:rFonts w:ascii="Lato" w:hAnsi="Lato" w:cs="Arial"/>
                <w:b/>
                <w:bCs/>
                <w:sz w:val="22"/>
                <w:szCs w:val="22"/>
              </w:rPr>
            </w:pPr>
            <w:r>
              <w:rPr>
                <w:rFonts w:ascii="Lato" w:hAnsi="Lato" w:cs="Arial"/>
                <w:b/>
                <w:bCs/>
              </w:rPr>
              <w:t>02/01/2026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0BFD9AE1" w:rsidR="003F0F8C" w:rsidRPr="00962F63" w:rsidRDefault="003F0F8C" w:rsidP="003F0F8C">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1CF5170B" w:rsidR="003F0F8C" w:rsidRPr="002525FB" w:rsidRDefault="003F0F8C" w:rsidP="003F0F8C">
            <w:pPr>
              <w:pStyle w:val="NormalWeb"/>
              <w:spacing w:before="0"/>
              <w:jc w:val="both"/>
              <w:rPr>
                <w:rFonts w:ascii="Lato" w:hAnsi="Lato"/>
              </w:rPr>
            </w:pPr>
            <w:r>
              <w:rPr>
                <w:rFonts w:ascii="Lato" w:hAnsi="Lato"/>
              </w:rPr>
              <w:t>Toàn Đại học nghỉ làm việc và làm bù vào Thứ Bẩy ngày 10/01/2026.</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6C99DBD5" w:rsidR="003F0F8C" w:rsidRPr="00674786" w:rsidRDefault="003F0F8C" w:rsidP="003F0F8C">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6A96B214" w:rsidR="003F0F8C" w:rsidRPr="00674786" w:rsidRDefault="003F0F8C" w:rsidP="003F0F8C">
            <w:pPr>
              <w:pStyle w:val="NormalWeb"/>
              <w:spacing w:before="0"/>
              <w:jc w:val="both"/>
              <w:rPr>
                <w:rFonts w:ascii="Lato" w:hAnsi="Lato"/>
              </w:rPr>
            </w:pPr>
          </w:p>
        </w:tc>
      </w:tr>
      <w:tr w:rsidR="003F0F8C" w:rsidRPr="00D17ACF" w14:paraId="41C90893" w14:textId="77777777" w:rsidTr="008F1C5E">
        <w:trPr>
          <w:trHeight w:val="100"/>
        </w:trPr>
        <w:tc>
          <w:tcPr>
            <w:tcW w:w="1930" w:type="dxa"/>
            <w:vMerge/>
            <w:tcBorders>
              <w:left w:val="double" w:sz="4" w:space="0" w:color="auto"/>
              <w:right w:val="single" w:sz="6" w:space="0" w:color="000000" w:themeColor="text1"/>
            </w:tcBorders>
            <w:vAlign w:val="center"/>
          </w:tcPr>
          <w:p w14:paraId="0D96C762" w14:textId="77777777" w:rsidR="003F0F8C" w:rsidRPr="00CE4198" w:rsidRDefault="003F0F8C" w:rsidP="003F0F8C">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C6BBBA3" w14:textId="436244C0" w:rsidR="003F0F8C" w:rsidRPr="00482C10" w:rsidRDefault="003F0F8C" w:rsidP="003F0F8C">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C0A4F87" w14:textId="69BAEEA6" w:rsidR="003F0F8C" w:rsidRPr="00B81787" w:rsidRDefault="003F0F8C" w:rsidP="003F0F8C">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3299DCDD" w14:textId="77777777" w:rsidR="003F0F8C" w:rsidRPr="00224DA2" w:rsidRDefault="003F0F8C" w:rsidP="003F0F8C">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53BAD6A3" w14:textId="3A690393" w:rsidR="003F0F8C" w:rsidRPr="00604273" w:rsidRDefault="003F0F8C" w:rsidP="003F0F8C">
            <w:pPr>
              <w:pStyle w:val="NormalWeb"/>
              <w:spacing w:before="0"/>
              <w:jc w:val="both"/>
              <w:rPr>
                <w:rFonts w:ascii="Lato" w:hAnsi="Lato"/>
              </w:rPr>
            </w:pPr>
          </w:p>
        </w:tc>
      </w:tr>
      <w:tr w:rsidR="003F0F8C" w:rsidRPr="00AB08BB" w14:paraId="24958840" w14:textId="77777777" w:rsidTr="008F1C5E">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3F0F8C" w:rsidRPr="0046251E" w:rsidRDefault="003F0F8C" w:rsidP="003F0F8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B8C3BF5" w:rsidR="003F0F8C" w:rsidRPr="0046251E" w:rsidRDefault="003F0F8C" w:rsidP="003F0F8C">
            <w:pPr>
              <w:pStyle w:val="NormalWeb"/>
              <w:spacing w:before="0" w:beforeAutospacing="0" w:after="120" w:afterAutospacing="0"/>
              <w:jc w:val="center"/>
              <w:rPr>
                <w:rFonts w:ascii="Lato" w:hAnsi="Lato" w:cs="Arial"/>
                <w:b/>
                <w:bCs/>
              </w:rPr>
            </w:pPr>
            <w:r>
              <w:rPr>
                <w:rFonts w:ascii="Lato" w:hAnsi="Lato" w:cs="Arial"/>
                <w:b/>
                <w:bCs/>
              </w:rPr>
              <w:t>03/01/2026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4C01A7E6" w:rsidR="003F0F8C" w:rsidRPr="00B71311" w:rsidRDefault="003F0F8C" w:rsidP="003F0F8C">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480101A0" w:rsidR="003F0F8C" w:rsidRPr="00B71311" w:rsidRDefault="003F0F8C" w:rsidP="003F0F8C">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73EC518E" w:rsidR="003F0F8C" w:rsidRPr="00B71311" w:rsidRDefault="003F0F8C" w:rsidP="003F0F8C">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6B493E6A" w:rsidR="003F0F8C" w:rsidRPr="003328AD" w:rsidRDefault="003F0F8C" w:rsidP="003F0F8C">
            <w:pPr>
              <w:pStyle w:val="NormalWeb"/>
              <w:jc w:val="both"/>
              <w:rPr>
                <w:rFonts w:ascii="Lato" w:hAnsi="Lato"/>
              </w:rPr>
            </w:pPr>
          </w:p>
        </w:tc>
      </w:tr>
      <w:tr w:rsidR="003F0F8C" w:rsidRPr="003328AD" w14:paraId="416DA398" w14:textId="77777777" w:rsidTr="008F1C5E">
        <w:trPr>
          <w:trHeight w:val="110"/>
        </w:trPr>
        <w:tc>
          <w:tcPr>
            <w:tcW w:w="1930" w:type="dxa"/>
            <w:vMerge/>
            <w:tcBorders>
              <w:left w:val="double" w:sz="4" w:space="0" w:color="auto"/>
              <w:right w:val="single" w:sz="6" w:space="0" w:color="000000" w:themeColor="text1"/>
            </w:tcBorders>
            <w:vAlign w:val="center"/>
          </w:tcPr>
          <w:p w14:paraId="140F5A33" w14:textId="77777777" w:rsidR="003F0F8C" w:rsidRPr="003328AD" w:rsidRDefault="003F0F8C" w:rsidP="003F0F8C">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7B579908" w:rsidR="003F0F8C" w:rsidRPr="003328AD" w:rsidRDefault="003F0F8C" w:rsidP="003F0F8C">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6D15E0A2" w:rsidR="003F0F8C" w:rsidRPr="003328AD" w:rsidRDefault="003F0F8C" w:rsidP="003F0F8C">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7777777" w:rsidR="003F0F8C" w:rsidRPr="003328AD" w:rsidRDefault="003F0F8C" w:rsidP="003F0F8C">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08BA45D6" w:rsidR="003F0F8C" w:rsidRPr="003328AD" w:rsidRDefault="003F0F8C" w:rsidP="003F0F8C">
            <w:pPr>
              <w:jc w:val="both"/>
              <w:rPr>
                <w:rFonts w:ascii="Lato" w:hAnsi="Lato"/>
                <w:sz w:val="24"/>
                <w:szCs w:val="24"/>
              </w:rPr>
            </w:pPr>
          </w:p>
        </w:tc>
      </w:tr>
      <w:tr w:rsidR="003F0F8C" w:rsidRPr="005471AD" w14:paraId="04461EFB" w14:textId="77777777" w:rsidTr="008F1C5E">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3F0F8C" w:rsidRPr="0046251E" w:rsidRDefault="003F0F8C" w:rsidP="003F0F8C">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60BE0626" w:rsidR="003F0F8C" w:rsidRPr="0046251E" w:rsidRDefault="003F0F8C" w:rsidP="003F0F8C">
            <w:pPr>
              <w:pStyle w:val="NormalWeb"/>
              <w:spacing w:before="0" w:beforeAutospacing="0" w:after="120" w:afterAutospacing="0"/>
              <w:jc w:val="center"/>
              <w:rPr>
                <w:rFonts w:ascii="Lato" w:hAnsi="Lato" w:cs="Arial"/>
                <w:b/>
                <w:bCs/>
                <w:sz w:val="22"/>
                <w:szCs w:val="22"/>
              </w:rPr>
            </w:pPr>
            <w:r>
              <w:rPr>
                <w:rFonts w:ascii="Lato" w:hAnsi="Lato" w:cs="Arial"/>
                <w:b/>
                <w:bCs/>
              </w:rPr>
              <w:t>04/01/2026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2688F" w14:textId="59D912DD" w:rsidR="003F0F8C" w:rsidRPr="006D3D5C" w:rsidRDefault="003F0F8C" w:rsidP="003F0F8C">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5EFE38E2" w:rsidR="003F0F8C" w:rsidRPr="00010A7C" w:rsidRDefault="003F0F8C" w:rsidP="003F0F8C">
            <w:pPr>
              <w:pStyle w:val="NormalWeb"/>
              <w:spacing w:before="0"/>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52F6BEB0" w:rsidR="003F0F8C" w:rsidRPr="00992951" w:rsidRDefault="003F0F8C" w:rsidP="003F0F8C">
            <w:pPr>
              <w:pStyle w:val="NormalWeb"/>
              <w:spacing w:before="0"/>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40E9588C" w:rsidR="003F0F8C" w:rsidRPr="006D3D5C" w:rsidRDefault="003F0F8C" w:rsidP="003F0F8C">
            <w:pPr>
              <w:pStyle w:val="NormalWeb"/>
              <w:spacing w:before="0"/>
              <w:jc w:val="both"/>
              <w:rPr>
                <w:rFonts w:ascii="Lato" w:hAnsi="Lato"/>
              </w:rPr>
            </w:pPr>
          </w:p>
        </w:tc>
      </w:tr>
      <w:tr w:rsidR="003F0F8C" w:rsidRPr="00F4122A" w14:paraId="12D7FB73" w14:textId="77777777" w:rsidTr="008F1C5E">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3F0F8C" w:rsidRPr="00F4122A" w:rsidRDefault="003F0F8C" w:rsidP="003F0F8C">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1549DD9D" w:rsidR="003F0F8C" w:rsidRPr="00540C38" w:rsidRDefault="003F0F8C" w:rsidP="003F0F8C">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3C940328" w:rsidR="003F0F8C" w:rsidRPr="00540C38" w:rsidRDefault="003F0F8C" w:rsidP="003F0F8C">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433E0008" w:rsidR="003F0F8C" w:rsidRPr="00540C38" w:rsidRDefault="003F0F8C" w:rsidP="003F0F8C">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3CF5F829" w:rsidR="003F0F8C" w:rsidRPr="00540C38" w:rsidRDefault="003F0F8C" w:rsidP="003F0F8C">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Pr="006E5262"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sectPr w:rsidR="000A2BBF" w:rsidRPr="006E526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altName w:val="﷽﷽﷽﷽﷽﷽﷽﷽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3"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14"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15"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12"/>
  </w:num>
  <w:num w:numId="2" w16cid:durableId="1114668827">
    <w:abstractNumId w:val="1"/>
  </w:num>
  <w:num w:numId="3" w16cid:durableId="1160466395">
    <w:abstractNumId w:val="15"/>
  </w:num>
  <w:num w:numId="4" w16cid:durableId="718434651">
    <w:abstractNumId w:val="10"/>
  </w:num>
  <w:num w:numId="5" w16cid:durableId="2059746606">
    <w:abstractNumId w:val="3"/>
  </w:num>
  <w:num w:numId="6" w16cid:durableId="1174422596">
    <w:abstractNumId w:val="9"/>
  </w:num>
  <w:num w:numId="7" w16cid:durableId="394549234">
    <w:abstractNumId w:val="6"/>
  </w:num>
  <w:num w:numId="8" w16cid:durableId="664671550">
    <w:abstractNumId w:val="5"/>
  </w:num>
  <w:num w:numId="9" w16cid:durableId="1008561401">
    <w:abstractNumId w:val="8"/>
  </w:num>
  <w:num w:numId="10" w16cid:durableId="1187132003">
    <w:abstractNumId w:val="2"/>
  </w:num>
  <w:num w:numId="11" w16cid:durableId="876241289">
    <w:abstractNumId w:val="0"/>
  </w:num>
  <w:num w:numId="12" w16cid:durableId="46808732">
    <w:abstractNumId w:val="16"/>
  </w:num>
  <w:num w:numId="13" w16cid:durableId="986591382">
    <w:abstractNumId w:val="13"/>
  </w:num>
  <w:num w:numId="14" w16cid:durableId="517428110">
    <w:abstractNumId w:val="13"/>
  </w:num>
  <w:num w:numId="15" w16cid:durableId="557521732">
    <w:abstractNumId w:val="14"/>
  </w:num>
  <w:num w:numId="16" w16cid:durableId="239363605">
    <w:abstractNumId w:val="4"/>
  </w:num>
  <w:num w:numId="17" w16cid:durableId="471212044">
    <w:abstractNumId w:val="11"/>
  </w:num>
  <w:num w:numId="18" w16cid:durableId="18707568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E1E"/>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629B"/>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C02"/>
    <w:rsid w:val="00071D38"/>
    <w:rsid w:val="00071E89"/>
    <w:rsid w:val="000722D0"/>
    <w:rsid w:val="0007247E"/>
    <w:rsid w:val="000724E0"/>
    <w:rsid w:val="00072A5F"/>
    <w:rsid w:val="00072C78"/>
    <w:rsid w:val="00073BDF"/>
    <w:rsid w:val="00073FF6"/>
    <w:rsid w:val="000740F8"/>
    <w:rsid w:val="00074B84"/>
    <w:rsid w:val="0007522C"/>
    <w:rsid w:val="000755E5"/>
    <w:rsid w:val="000759A6"/>
    <w:rsid w:val="00075CC5"/>
    <w:rsid w:val="000761C6"/>
    <w:rsid w:val="000764CF"/>
    <w:rsid w:val="00076C50"/>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4227"/>
    <w:rsid w:val="000942F8"/>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8CE"/>
    <w:rsid w:val="000C0E1F"/>
    <w:rsid w:val="000C0EFF"/>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C1C"/>
    <w:rsid w:val="000F2172"/>
    <w:rsid w:val="000F23AB"/>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2D78"/>
    <w:rsid w:val="00104C08"/>
    <w:rsid w:val="00104D14"/>
    <w:rsid w:val="001052D6"/>
    <w:rsid w:val="00105458"/>
    <w:rsid w:val="001056A3"/>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D07"/>
    <w:rsid w:val="001D0DED"/>
    <w:rsid w:val="001D106F"/>
    <w:rsid w:val="001D14A6"/>
    <w:rsid w:val="001D1F00"/>
    <w:rsid w:val="001D2433"/>
    <w:rsid w:val="001D24D9"/>
    <w:rsid w:val="001D25FA"/>
    <w:rsid w:val="001D2744"/>
    <w:rsid w:val="001D29B5"/>
    <w:rsid w:val="001D30CD"/>
    <w:rsid w:val="001D35A1"/>
    <w:rsid w:val="001D386A"/>
    <w:rsid w:val="001D3EC1"/>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40C"/>
    <w:rsid w:val="001F6590"/>
    <w:rsid w:val="001F6669"/>
    <w:rsid w:val="001F6953"/>
    <w:rsid w:val="001F6ADA"/>
    <w:rsid w:val="001F6D86"/>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FBB"/>
    <w:rsid w:val="00202FE2"/>
    <w:rsid w:val="00203109"/>
    <w:rsid w:val="00203630"/>
    <w:rsid w:val="00203816"/>
    <w:rsid w:val="00204A33"/>
    <w:rsid w:val="00204FED"/>
    <w:rsid w:val="002051A3"/>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71C0"/>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90A"/>
    <w:rsid w:val="00226017"/>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41D"/>
    <w:rsid w:val="00245544"/>
    <w:rsid w:val="002459D6"/>
    <w:rsid w:val="00245BDC"/>
    <w:rsid w:val="002463F0"/>
    <w:rsid w:val="00246557"/>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0"/>
    <w:rsid w:val="002A4938"/>
    <w:rsid w:val="002A4B95"/>
    <w:rsid w:val="002A5001"/>
    <w:rsid w:val="002A5576"/>
    <w:rsid w:val="002A57AC"/>
    <w:rsid w:val="002A5BD0"/>
    <w:rsid w:val="002A5CD9"/>
    <w:rsid w:val="002A5ED6"/>
    <w:rsid w:val="002A6585"/>
    <w:rsid w:val="002A65AD"/>
    <w:rsid w:val="002A6727"/>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49F"/>
    <w:rsid w:val="002B26E5"/>
    <w:rsid w:val="002B2945"/>
    <w:rsid w:val="002B2D3F"/>
    <w:rsid w:val="002B31B9"/>
    <w:rsid w:val="002B370A"/>
    <w:rsid w:val="002B37F5"/>
    <w:rsid w:val="002B39EC"/>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898"/>
    <w:rsid w:val="00306F74"/>
    <w:rsid w:val="0030741B"/>
    <w:rsid w:val="0031014C"/>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81"/>
    <w:rsid w:val="003273F3"/>
    <w:rsid w:val="003279FB"/>
    <w:rsid w:val="00327CF2"/>
    <w:rsid w:val="00327E6C"/>
    <w:rsid w:val="00327E7B"/>
    <w:rsid w:val="00330406"/>
    <w:rsid w:val="003308F1"/>
    <w:rsid w:val="00331125"/>
    <w:rsid w:val="00331785"/>
    <w:rsid w:val="003325F5"/>
    <w:rsid w:val="003328AD"/>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0DE"/>
    <w:rsid w:val="0034086F"/>
    <w:rsid w:val="00340C22"/>
    <w:rsid w:val="003418F3"/>
    <w:rsid w:val="0034190E"/>
    <w:rsid w:val="00341ABA"/>
    <w:rsid w:val="00341DEA"/>
    <w:rsid w:val="00341F80"/>
    <w:rsid w:val="0034243E"/>
    <w:rsid w:val="00342872"/>
    <w:rsid w:val="003428AA"/>
    <w:rsid w:val="0034303A"/>
    <w:rsid w:val="00343359"/>
    <w:rsid w:val="0034368C"/>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0E"/>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E44"/>
    <w:rsid w:val="003A2FFB"/>
    <w:rsid w:val="003A3634"/>
    <w:rsid w:val="003A3857"/>
    <w:rsid w:val="003A3B55"/>
    <w:rsid w:val="003A3E54"/>
    <w:rsid w:val="003A3F0F"/>
    <w:rsid w:val="003A44BD"/>
    <w:rsid w:val="003A45C0"/>
    <w:rsid w:val="003A4BB0"/>
    <w:rsid w:val="003A4D64"/>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337D"/>
    <w:rsid w:val="003C35A1"/>
    <w:rsid w:val="003C3A76"/>
    <w:rsid w:val="003C432C"/>
    <w:rsid w:val="003C503E"/>
    <w:rsid w:val="003C552B"/>
    <w:rsid w:val="003C5720"/>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25D0"/>
    <w:rsid w:val="003D2753"/>
    <w:rsid w:val="003D2D1F"/>
    <w:rsid w:val="003D2DCB"/>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1B1A"/>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C08"/>
    <w:rsid w:val="00401617"/>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476C"/>
    <w:rsid w:val="00434D3E"/>
    <w:rsid w:val="0043504E"/>
    <w:rsid w:val="004356E8"/>
    <w:rsid w:val="00435720"/>
    <w:rsid w:val="004363C9"/>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62B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2EC5"/>
    <w:rsid w:val="00473658"/>
    <w:rsid w:val="004738C9"/>
    <w:rsid w:val="00473BE3"/>
    <w:rsid w:val="00473F85"/>
    <w:rsid w:val="00474081"/>
    <w:rsid w:val="004742FB"/>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3D5"/>
    <w:rsid w:val="00504CFE"/>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733"/>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0D2"/>
    <w:rsid w:val="00557179"/>
    <w:rsid w:val="00557268"/>
    <w:rsid w:val="0055779D"/>
    <w:rsid w:val="00560769"/>
    <w:rsid w:val="00560B61"/>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AA0"/>
    <w:rsid w:val="0057314D"/>
    <w:rsid w:val="00573B3E"/>
    <w:rsid w:val="00573D15"/>
    <w:rsid w:val="00573D95"/>
    <w:rsid w:val="005742EB"/>
    <w:rsid w:val="0057456A"/>
    <w:rsid w:val="0057522C"/>
    <w:rsid w:val="00575421"/>
    <w:rsid w:val="0057561B"/>
    <w:rsid w:val="0057575F"/>
    <w:rsid w:val="00575A36"/>
    <w:rsid w:val="00575BE1"/>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6890"/>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7AB"/>
    <w:rsid w:val="006009BE"/>
    <w:rsid w:val="00600EC0"/>
    <w:rsid w:val="0060149E"/>
    <w:rsid w:val="00601A20"/>
    <w:rsid w:val="00601ACD"/>
    <w:rsid w:val="00601ECC"/>
    <w:rsid w:val="00602757"/>
    <w:rsid w:val="0060315D"/>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4E5"/>
    <w:rsid w:val="00611802"/>
    <w:rsid w:val="00611A83"/>
    <w:rsid w:val="00611DE7"/>
    <w:rsid w:val="00611EFE"/>
    <w:rsid w:val="00612311"/>
    <w:rsid w:val="006125BF"/>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94"/>
    <w:rsid w:val="006444C2"/>
    <w:rsid w:val="006447D3"/>
    <w:rsid w:val="0064515E"/>
    <w:rsid w:val="00645304"/>
    <w:rsid w:val="00645600"/>
    <w:rsid w:val="006460DF"/>
    <w:rsid w:val="0064621D"/>
    <w:rsid w:val="0064634B"/>
    <w:rsid w:val="006464ED"/>
    <w:rsid w:val="00646500"/>
    <w:rsid w:val="0064689E"/>
    <w:rsid w:val="00646BE6"/>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495"/>
    <w:rsid w:val="00674786"/>
    <w:rsid w:val="00674AD8"/>
    <w:rsid w:val="00675111"/>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D0B"/>
    <w:rsid w:val="006D311F"/>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4B"/>
    <w:rsid w:val="006E2C85"/>
    <w:rsid w:val="006E374C"/>
    <w:rsid w:val="006E4D70"/>
    <w:rsid w:val="006E4D96"/>
    <w:rsid w:val="006E5262"/>
    <w:rsid w:val="006E5B73"/>
    <w:rsid w:val="006E5DB2"/>
    <w:rsid w:val="006E6064"/>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6A6F"/>
    <w:rsid w:val="006F6F82"/>
    <w:rsid w:val="006F70AA"/>
    <w:rsid w:val="006F7854"/>
    <w:rsid w:val="006F7A09"/>
    <w:rsid w:val="007000DB"/>
    <w:rsid w:val="00700974"/>
    <w:rsid w:val="00700C2F"/>
    <w:rsid w:val="00700F76"/>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609"/>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69C"/>
    <w:rsid w:val="00814CD8"/>
    <w:rsid w:val="008151EE"/>
    <w:rsid w:val="00815205"/>
    <w:rsid w:val="0081528F"/>
    <w:rsid w:val="008152AC"/>
    <w:rsid w:val="008157E7"/>
    <w:rsid w:val="008157E8"/>
    <w:rsid w:val="008158CB"/>
    <w:rsid w:val="00815A47"/>
    <w:rsid w:val="00816046"/>
    <w:rsid w:val="008160B9"/>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C5C"/>
    <w:rsid w:val="008249AB"/>
    <w:rsid w:val="00824A8F"/>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155"/>
    <w:rsid w:val="008653A7"/>
    <w:rsid w:val="00865591"/>
    <w:rsid w:val="0086567B"/>
    <w:rsid w:val="00865865"/>
    <w:rsid w:val="00865A54"/>
    <w:rsid w:val="00866504"/>
    <w:rsid w:val="0086685F"/>
    <w:rsid w:val="00866ECB"/>
    <w:rsid w:val="008677B0"/>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07EC"/>
    <w:rsid w:val="008A1503"/>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49D"/>
    <w:rsid w:val="008A7527"/>
    <w:rsid w:val="008A7CE1"/>
    <w:rsid w:val="008B04BF"/>
    <w:rsid w:val="008B09AC"/>
    <w:rsid w:val="008B141F"/>
    <w:rsid w:val="008B14B4"/>
    <w:rsid w:val="008B1510"/>
    <w:rsid w:val="008B1EF3"/>
    <w:rsid w:val="008B23B6"/>
    <w:rsid w:val="008B2633"/>
    <w:rsid w:val="008B2699"/>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B39"/>
    <w:rsid w:val="008C0F6C"/>
    <w:rsid w:val="008C15C9"/>
    <w:rsid w:val="008C1617"/>
    <w:rsid w:val="008C1F51"/>
    <w:rsid w:val="008C271F"/>
    <w:rsid w:val="008C2BEF"/>
    <w:rsid w:val="008C2FD9"/>
    <w:rsid w:val="008C3144"/>
    <w:rsid w:val="008C3229"/>
    <w:rsid w:val="008C3319"/>
    <w:rsid w:val="008C4289"/>
    <w:rsid w:val="008C4389"/>
    <w:rsid w:val="008C44DA"/>
    <w:rsid w:val="008C4BF4"/>
    <w:rsid w:val="008C5E2F"/>
    <w:rsid w:val="008C632D"/>
    <w:rsid w:val="008C6700"/>
    <w:rsid w:val="008C6A45"/>
    <w:rsid w:val="008C6F4A"/>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C06"/>
    <w:rsid w:val="00922D41"/>
    <w:rsid w:val="00923326"/>
    <w:rsid w:val="00923871"/>
    <w:rsid w:val="00923FF9"/>
    <w:rsid w:val="009242BB"/>
    <w:rsid w:val="009242D6"/>
    <w:rsid w:val="009243E4"/>
    <w:rsid w:val="00924437"/>
    <w:rsid w:val="009244F6"/>
    <w:rsid w:val="009247DF"/>
    <w:rsid w:val="009249CB"/>
    <w:rsid w:val="009251F2"/>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76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904A7"/>
    <w:rsid w:val="009905E3"/>
    <w:rsid w:val="00990C65"/>
    <w:rsid w:val="00990D1A"/>
    <w:rsid w:val="00990EB7"/>
    <w:rsid w:val="00991332"/>
    <w:rsid w:val="00991A30"/>
    <w:rsid w:val="00991B23"/>
    <w:rsid w:val="00991DB0"/>
    <w:rsid w:val="00992951"/>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CC9"/>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FA"/>
    <w:rsid w:val="00A617E9"/>
    <w:rsid w:val="00A618A0"/>
    <w:rsid w:val="00A61C37"/>
    <w:rsid w:val="00A6207C"/>
    <w:rsid w:val="00A62271"/>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F35"/>
    <w:rsid w:val="00A9029B"/>
    <w:rsid w:val="00A903BE"/>
    <w:rsid w:val="00A90BEB"/>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A0E"/>
    <w:rsid w:val="00AC4A9A"/>
    <w:rsid w:val="00AC4CBC"/>
    <w:rsid w:val="00AC4EBE"/>
    <w:rsid w:val="00AC51A4"/>
    <w:rsid w:val="00AC5576"/>
    <w:rsid w:val="00AC55D9"/>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5F47"/>
    <w:rsid w:val="00B560FE"/>
    <w:rsid w:val="00B561D2"/>
    <w:rsid w:val="00B569E8"/>
    <w:rsid w:val="00B56DB6"/>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985"/>
    <w:rsid w:val="00B66C6B"/>
    <w:rsid w:val="00B66EC4"/>
    <w:rsid w:val="00B67107"/>
    <w:rsid w:val="00B6753A"/>
    <w:rsid w:val="00B70817"/>
    <w:rsid w:val="00B70D0B"/>
    <w:rsid w:val="00B70F45"/>
    <w:rsid w:val="00B71089"/>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8A9"/>
    <w:rsid w:val="00BF1DA2"/>
    <w:rsid w:val="00BF1E25"/>
    <w:rsid w:val="00BF2742"/>
    <w:rsid w:val="00BF2770"/>
    <w:rsid w:val="00BF284E"/>
    <w:rsid w:val="00BF2FC9"/>
    <w:rsid w:val="00BF3852"/>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4C5"/>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84B"/>
    <w:rsid w:val="00CA08C2"/>
    <w:rsid w:val="00CA11CE"/>
    <w:rsid w:val="00CA149C"/>
    <w:rsid w:val="00CA1681"/>
    <w:rsid w:val="00CA2109"/>
    <w:rsid w:val="00CA2657"/>
    <w:rsid w:val="00CA2CD7"/>
    <w:rsid w:val="00CA3533"/>
    <w:rsid w:val="00CA390A"/>
    <w:rsid w:val="00CA4075"/>
    <w:rsid w:val="00CA42AF"/>
    <w:rsid w:val="00CA441F"/>
    <w:rsid w:val="00CA4520"/>
    <w:rsid w:val="00CA4728"/>
    <w:rsid w:val="00CA4F62"/>
    <w:rsid w:val="00CA5361"/>
    <w:rsid w:val="00CA56E7"/>
    <w:rsid w:val="00CA5CBD"/>
    <w:rsid w:val="00CA60AB"/>
    <w:rsid w:val="00CA64DE"/>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92F"/>
    <w:rsid w:val="00CC33AA"/>
    <w:rsid w:val="00CC3621"/>
    <w:rsid w:val="00CC3E8E"/>
    <w:rsid w:val="00CC4151"/>
    <w:rsid w:val="00CC41E1"/>
    <w:rsid w:val="00CC43C0"/>
    <w:rsid w:val="00CC4F06"/>
    <w:rsid w:val="00CC5386"/>
    <w:rsid w:val="00CC5898"/>
    <w:rsid w:val="00CC5B56"/>
    <w:rsid w:val="00CC5C8D"/>
    <w:rsid w:val="00CC66F3"/>
    <w:rsid w:val="00CC6D32"/>
    <w:rsid w:val="00CC6DFC"/>
    <w:rsid w:val="00CC70BA"/>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B07"/>
    <w:rsid w:val="00CE0C5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7044"/>
    <w:rsid w:val="00D3786E"/>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D1B"/>
    <w:rsid w:val="00D71049"/>
    <w:rsid w:val="00D7127B"/>
    <w:rsid w:val="00D714B3"/>
    <w:rsid w:val="00D726EC"/>
    <w:rsid w:val="00D728B0"/>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502E"/>
    <w:rsid w:val="00D85C74"/>
    <w:rsid w:val="00D85E02"/>
    <w:rsid w:val="00D85F0E"/>
    <w:rsid w:val="00D8635F"/>
    <w:rsid w:val="00D86B0D"/>
    <w:rsid w:val="00D86CA7"/>
    <w:rsid w:val="00D86D90"/>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70CC"/>
    <w:rsid w:val="00DB7405"/>
    <w:rsid w:val="00DB7493"/>
    <w:rsid w:val="00DC01AC"/>
    <w:rsid w:val="00DC027D"/>
    <w:rsid w:val="00DC1826"/>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A34"/>
    <w:rsid w:val="00DF3D19"/>
    <w:rsid w:val="00DF3EFE"/>
    <w:rsid w:val="00DF44FD"/>
    <w:rsid w:val="00DF4907"/>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2036"/>
    <w:rsid w:val="00E033C0"/>
    <w:rsid w:val="00E03586"/>
    <w:rsid w:val="00E03CAC"/>
    <w:rsid w:val="00E03CD6"/>
    <w:rsid w:val="00E04061"/>
    <w:rsid w:val="00E04DE1"/>
    <w:rsid w:val="00E05043"/>
    <w:rsid w:val="00E05273"/>
    <w:rsid w:val="00E068C2"/>
    <w:rsid w:val="00E068DB"/>
    <w:rsid w:val="00E06CE0"/>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6905"/>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694"/>
    <w:rsid w:val="00E67B6C"/>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86B"/>
    <w:rsid w:val="00E94DAE"/>
    <w:rsid w:val="00E9513E"/>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DA2"/>
    <w:rsid w:val="00EB66DC"/>
    <w:rsid w:val="00EB6C69"/>
    <w:rsid w:val="00EB6D80"/>
    <w:rsid w:val="00EB726C"/>
    <w:rsid w:val="00EB76C7"/>
    <w:rsid w:val="00EC039C"/>
    <w:rsid w:val="00EC03A8"/>
    <w:rsid w:val="00EC06A5"/>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14A4"/>
    <w:rsid w:val="00ED14A8"/>
    <w:rsid w:val="00ED15F0"/>
    <w:rsid w:val="00ED1B23"/>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0C5A"/>
    <w:rsid w:val="00EE0EB4"/>
    <w:rsid w:val="00EE1008"/>
    <w:rsid w:val="00EE15D4"/>
    <w:rsid w:val="00EE2512"/>
    <w:rsid w:val="00EE297B"/>
    <w:rsid w:val="00EE2D85"/>
    <w:rsid w:val="00EE2F16"/>
    <w:rsid w:val="00EE323C"/>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605"/>
    <w:rsid w:val="00EF59A6"/>
    <w:rsid w:val="00EF61CC"/>
    <w:rsid w:val="00EF656F"/>
    <w:rsid w:val="00EF69E3"/>
    <w:rsid w:val="00EF6B2E"/>
    <w:rsid w:val="00EF7ADF"/>
    <w:rsid w:val="00EF7B0A"/>
    <w:rsid w:val="00EF7B1E"/>
    <w:rsid w:val="00F01BB8"/>
    <w:rsid w:val="00F02644"/>
    <w:rsid w:val="00F026EE"/>
    <w:rsid w:val="00F02E2A"/>
    <w:rsid w:val="00F02EE6"/>
    <w:rsid w:val="00F03609"/>
    <w:rsid w:val="00F03C8A"/>
    <w:rsid w:val="00F03D6C"/>
    <w:rsid w:val="00F059BD"/>
    <w:rsid w:val="00F05BD4"/>
    <w:rsid w:val="00F05E09"/>
    <w:rsid w:val="00F0620C"/>
    <w:rsid w:val="00F067D1"/>
    <w:rsid w:val="00F06A32"/>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C03"/>
    <w:rsid w:val="00F4702B"/>
    <w:rsid w:val="00F470D0"/>
    <w:rsid w:val="00F47298"/>
    <w:rsid w:val="00F478B1"/>
    <w:rsid w:val="00F47906"/>
    <w:rsid w:val="00F503ED"/>
    <w:rsid w:val="00F50892"/>
    <w:rsid w:val="00F5095A"/>
    <w:rsid w:val="00F50973"/>
    <w:rsid w:val="00F512C3"/>
    <w:rsid w:val="00F519CD"/>
    <w:rsid w:val="00F52262"/>
    <w:rsid w:val="00F52277"/>
    <w:rsid w:val="00F5237D"/>
    <w:rsid w:val="00F52776"/>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56E"/>
    <w:rsid w:val="00F8762F"/>
    <w:rsid w:val="00F87D01"/>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691304108">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61556183">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sChild>
        </w:div>
        <w:div w:id="610236485">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1934510643">
                                                          <w:marLeft w:val="105"/>
                                                          <w:marRight w:val="105"/>
                                                          <w:marTop w:val="90"/>
                                                          <w:marBottom w:val="150"/>
                                                          <w:divBdr>
                                                            <w:top w:val="none" w:sz="0" w:space="0" w:color="auto"/>
                                                            <w:left w:val="none" w:sz="0" w:space="0" w:color="auto"/>
                                                            <w:bottom w:val="none" w:sz="0" w:space="0" w:color="auto"/>
                                                            <w:right w:val="none" w:sz="0" w:space="0" w:color="auto"/>
                                                          </w:divBdr>
                                                        </w:div>
                                                        <w:div w:id="726418727">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89606915">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080471806">
                                                          <w:marLeft w:val="105"/>
                                                          <w:marRight w:val="105"/>
                                                          <w:marTop w:val="90"/>
                                                          <w:marBottom w:val="150"/>
                                                          <w:divBdr>
                                                            <w:top w:val="none" w:sz="0" w:space="0" w:color="auto"/>
                                                            <w:left w:val="none" w:sz="0" w:space="0" w:color="auto"/>
                                                            <w:bottom w:val="none" w:sz="0" w:space="0" w:color="auto"/>
                                                            <w:right w:val="none" w:sz="0" w:space="0" w:color="auto"/>
                                                          </w:divBdr>
                                                        </w:div>
                                                        <w:div w:id="25717238">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1950887375">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49140633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170682747">
          <w:marLeft w:val="0"/>
          <w:marRight w:val="0"/>
          <w:marTop w:val="0"/>
          <w:marBottom w:val="0"/>
          <w:divBdr>
            <w:top w:val="none" w:sz="0" w:space="0" w:color="auto"/>
            <w:left w:val="none" w:sz="0" w:space="0" w:color="auto"/>
            <w:bottom w:val="none" w:sz="0" w:space="0" w:color="auto"/>
            <w:right w:val="none" w:sz="0" w:space="0" w:color="auto"/>
          </w:divBdr>
        </w:div>
        <w:div w:id="176966933">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1018699301">
              <w:marLeft w:val="0"/>
              <w:marRight w:val="0"/>
              <w:marTop w:val="0"/>
              <w:marBottom w:val="0"/>
              <w:divBdr>
                <w:top w:val="none" w:sz="0" w:space="0" w:color="auto"/>
                <w:left w:val="none" w:sz="0" w:space="0" w:color="auto"/>
                <w:bottom w:val="none" w:sz="0" w:space="0" w:color="auto"/>
                <w:right w:val="none" w:sz="0" w:space="0" w:color="auto"/>
              </w:divBdr>
            </w:div>
            <w:div w:id="9989444">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docProps/app.xml><?xml version="1.0" encoding="utf-8"?>
<Properties xmlns="http://schemas.openxmlformats.org/officeDocument/2006/extended-properties" xmlns:vt="http://schemas.openxmlformats.org/officeDocument/2006/docPropsVTypes">
  <Template>Normal</Template>
  <TotalTime>65467</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799</cp:revision>
  <cp:lastPrinted>2022-11-29T07:38:00Z</cp:lastPrinted>
  <dcterms:created xsi:type="dcterms:W3CDTF">2022-08-28T23:37:00Z</dcterms:created>
  <dcterms:modified xsi:type="dcterms:W3CDTF">2025-12-31T03:47:00Z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