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58875B68" w:rsidR="00E50AF0" w:rsidRDefault="008215E5" w:rsidP="001A1666">
            <w:pPr>
              <w:jc w:val="center"/>
              <w:rPr>
                <w:rFonts w:ascii="Arial" w:hAnsi="Arial" w:cs="Arial"/>
                <w:b/>
                <w:bCs/>
              </w:rPr>
            </w:pPr>
            <w:r>
              <w:rPr>
                <w:rFonts w:ascii="Arial" w:hAnsi="Arial" w:cs="Arial"/>
                <w:b/>
                <w:bCs/>
              </w:rPr>
              <w:t xml:space="preserve"> TUẦN </w:t>
            </w:r>
            <w:r w:rsidR="00DE45F4">
              <w:rPr>
                <w:rFonts w:ascii="Arial" w:hAnsi="Arial" w:cs="Arial"/>
                <w:b/>
                <w:bCs/>
              </w:rPr>
              <w:t>4</w:t>
            </w:r>
            <w:r w:rsidR="00A661A9">
              <w:rPr>
                <w:rFonts w:ascii="Arial" w:hAnsi="Arial" w:cs="Arial"/>
                <w:b/>
                <w:bCs/>
              </w:rPr>
              <w:t>2</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20BE12AE" w:rsidR="0041616B" w:rsidRDefault="1356B385" w:rsidP="001E5FAC">
            <w:pPr>
              <w:jc w:val="center"/>
              <w:rPr>
                <w:rFonts w:ascii="Arial" w:hAnsi="Arial" w:cs="Arial"/>
              </w:rPr>
            </w:pPr>
            <w:r w:rsidRPr="1356B385">
              <w:rPr>
                <w:rFonts w:ascii="Arial" w:hAnsi="Arial" w:cs="Arial"/>
              </w:rPr>
              <w:t>(Từ</w:t>
            </w:r>
            <w:r w:rsidR="00B66780">
              <w:rPr>
                <w:rFonts w:ascii="Arial" w:hAnsi="Arial" w:cs="Arial"/>
              </w:rPr>
              <w:t xml:space="preserve"> </w:t>
            </w:r>
            <w:r w:rsidR="002F741F">
              <w:rPr>
                <w:rFonts w:ascii="Arial" w:hAnsi="Arial" w:cs="Arial"/>
              </w:rPr>
              <w:t>1</w:t>
            </w:r>
            <w:r w:rsidR="00A661A9">
              <w:rPr>
                <w:rFonts w:ascii="Arial" w:hAnsi="Arial" w:cs="Arial"/>
              </w:rPr>
              <w:t>7</w:t>
            </w:r>
            <w:r w:rsidR="00033E87">
              <w:rPr>
                <w:rFonts w:ascii="Arial" w:hAnsi="Arial" w:cs="Arial"/>
              </w:rPr>
              <w:t>/06</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A661A9">
              <w:rPr>
                <w:rFonts w:ascii="Arial" w:hAnsi="Arial" w:cs="Arial"/>
              </w:rPr>
              <w:t>23</w:t>
            </w:r>
            <w:r w:rsidR="00140699">
              <w:rPr>
                <w:rFonts w:ascii="Arial" w:hAnsi="Arial" w:cs="Arial"/>
              </w:rPr>
              <w:t>/06</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4B448275" w14:textId="77777777" w:rsidR="00675111" w:rsidRDefault="00675111" w:rsidP="0094219A">
            <w:pPr>
              <w:pStyle w:val="NormalWeb"/>
              <w:spacing w:before="0" w:beforeAutospacing="0" w:after="0" w:afterAutospacing="0"/>
              <w:jc w:val="center"/>
              <w:rPr>
                <w:rFonts w:ascii="Arial" w:hAnsi="Arial" w:cs="Arial"/>
                <w:b/>
                <w:color w:val="FF0000"/>
                <w:sz w:val="20"/>
              </w:rPr>
            </w:pPr>
          </w:p>
          <w:p w14:paraId="28D9EC33" w14:textId="406C2E8B" w:rsidR="00EF3638" w:rsidRPr="00267355" w:rsidRDefault="00EF3638" w:rsidP="00F20E29">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8D41FB">
        <w:trPr>
          <w:trHeight w:val="764"/>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2406FD" w:rsidRPr="00552F1D" w14:paraId="47A944CD" w14:textId="77777777" w:rsidTr="002406FD">
        <w:trPr>
          <w:trHeight w:val="130"/>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2406FD" w:rsidRPr="004F4051" w:rsidRDefault="002406FD" w:rsidP="002406FD">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3188D1B4" w:rsidR="002406FD" w:rsidRPr="004F4051" w:rsidRDefault="002F741F" w:rsidP="002406FD">
            <w:pPr>
              <w:pStyle w:val="NormalWeb"/>
              <w:spacing w:before="0" w:beforeAutospacing="0" w:after="120" w:afterAutospacing="0"/>
              <w:jc w:val="center"/>
              <w:rPr>
                <w:rFonts w:ascii="Lato" w:hAnsi="Lato" w:cs="Arial"/>
                <w:b/>
                <w:bCs/>
              </w:rPr>
            </w:pPr>
            <w:r>
              <w:rPr>
                <w:rFonts w:ascii="Lato" w:hAnsi="Lato" w:cs="Arial"/>
                <w:b/>
                <w:bCs/>
              </w:rPr>
              <w:t>1</w:t>
            </w:r>
            <w:r w:rsidR="00A661A9">
              <w:rPr>
                <w:rFonts w:ascii="Lato" w:hAnsi="Lato" w:cs="Arial"/>
                <w:b/>
                <w:bCs/>
              </w:rPr>
              <w:t>7</w:t>
            </w:r>
            <w:r w:rsidR="002406FD">
              <w:rPr>
                <w:rFonts w:ascii="Lato" w:hAnsi="Lato" w:cs="Arial"/>
                <w:b/>
                <w:bCs/>
              </w:rPr>
              <w:t>/06</w:t>
            </w:r>
            <w:r w:rsidR="002406FD" w:rsidRPr="004F4051">
              <w:rPr>
                <w:rFonts w:ascii="Lato" w:hAnsi="Lato" w:cs="Arial"/>
                <w:b/>
                <w:bCs/>
              </w:rPr>
              <w:t>/202</w:t>
            </w:r>
            <w:r w:rsidR="002406FD">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vAlign w:val="center"/>
          </w:tcPr>
          <w:p w14:paraId="2B3EFCFE" w14:textId="6E9B54F5" w:rsidR="002406FD" w:rsidRPr="008158CB" w:rsidRDefault="002406FD" w:rsidP="008D41FB">
            <w:pPr>
              <w:jc w:val="both"/>
              <w:rPr>
                <w:rFonts w:ascii="Lato" w:hAnsi="Lato"/>
                <w:color w:val="000000"/>
                <w:sz w:val="24"/>
                <w:szCs w:val="24"/>
              </w:rPr>
            </w:pPr>
          </w:p>
        </w:tc>
        <w:tc>
          <w:tcPr>
            <w:tcW w:w="4172" w:type="dxa"/>
            <w:gridSpan w:val="2"/>
            <w:tcBorders>
              <w:top w:val="double" w:sz="4" w:space="0" w:color="auto"/>
              <w:left w:val="single" w:sz="4" w:space="0" w:color="auto"/>
              <w:bottom w:val="single" w:sz="4" w:space="0" w:color="auto"/>
              <w:right w:val="single" w:sz="4" w:space="0" w:color="auto"/>
            </w:tcBorders>
            <w:vAlign w:val="center"/>
          </w:tcPr>
          <w:p w14:paraId="2A7C7717" w14:textId="44A7A615" w:rsidR="002406FD" w:rsidRPr="00C91611" w:rsidRDefault="002406FD" w:rsidP="008D41FB">
            <w:pPr>
              <w:jc w:val="both"/>
              <w:rPr>
                <w:rFonts w:ascii="Lato" w:hAnsi="Lato"/>
                <w:color w:val="000000"/>
                <w:sz w:val="24"/>
                <w:szCs w:val="24"/>
              </w:rPr>
            </w:pPr>
          </w:p>
        </w:tc>
        <w:tc>
          <w:tcPr>
            <w:tcW w:w="2530" w:type="dxa"/>
            <w:tcBorders>
              <w:top w:val="double" w:sz="4" w:space="0" w:color="auto"/>
              <w:left w:val="single" w:sz="4" w:space="0" w:color="auto"/>
              <w:bottom w:val="single" w:sz="4" w:space="0" w:color="auto"/>
              <w:right w:val="single" w:sz="4" w:space="0" w:color="auto"/>
            </w:tcBorders>
            <w:vAlign w:val="center"/>
          </w:tcPr>
          <w:p w14:paraId="03F16688" w14:textId="49810E33" w:rsidR="002406FD" w:rsidRPr="008158CB" w:rsidRDefault="002406FD" w:rsidP="008D41FB">
            <w:pPr>
              <w:jc w:val="both"/>
              <w:rPr>
                <w:rFonts w:ascii="Lato" w:hAnsi="Lato"/>
                <w:color w:val="000000"/>
                <w:sz w:val="24"/>
                <w:szCs w:val="24"/>
              </w:rPr>
            </w:pPr>
          </w:p>
        </w:tc>
        <w:tc>
          <w:tcPr>
            <w:tcW w:w="1366" w:type="dxa"/>
            <w:tcBorders>
              <w:top w:val="double" w:sz="4" w:space="0" w:color="auto"/>
              <w:left w:val="single" w:sz="4" w:space="0" w:color="auto"/>
              <w:bottom w:val="single" w:sz="4" w:space="0" w:color="auto"/>
              <w:right w:val="double" w:sz="4" w:space="0" w:color="auto"/>
            </w:tcBorders>
            <w:vAlign w:val="center"/>
          </w:tcPr>
          <w:p w14:paraId="5EF71338" w14:textId="7EDECE92" w:rsidR="002406FD" w:rsidRPr="008158CB" w:rsidRDefault="002406FD" w:rsidP="008D41FB">
            <w:pPr>
              <w:jc w:val="both"/>
              <w:rPr>
                <w:rFonts w:ascii="Lato" w:hAnsi="Lato"/>
                <w:color w:val="000000"/>
                <w:sz w:val="24"/>
                <w:szCs w:val="24"/>
              </w:rPr>
            </w:pPr>
          </w:p>
        </w:tc>
      </w:tr>
      <w:tr w:rsidR="003108FC" w:rsidRPr="00552F1D" w14:paraId="4855E8CB" w14:textId="77777777" w:rsidTr="00B66780">
        <w:trPr>
          <w:trHeight w:val="130"/>
        </w:trPr>
        <w:tc>
          <w:tcPr>
            <w:tcW w:w="1953" w:type="dxa"/>
            <w:vMerge/>
            <w:tcBorders>
              <w:left w:val="double" w:sz="4" w:space="0" w:color="auto"/>
              <w:right w:val="single" w:sz="6" w:space="0" w:color="000000" w:themeColor="text1"/>
            </w:tcBorders>
            <w:vAlign w:val="center"/>
          </w:tcPr>
          <w:p w14:paraId="47C0A600" w14:textId="77777777" w:rsidR="003108FC" w:rsidRPr="004F4051" w:rsidRDefault="003108FC" w:rsidP="003108FC">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44AD2D3C" w14:textId="60004F86" w:rsidR="003108FC" w:rsidRPr="001076FF" w:rsidRDefault="00B201C3" w:rsidP="008D41FB">
            <w:pPr>
              <w:jc w:val="both"/>
              <w:rPr>
                <w:rFonts w:ascii="Lato" w:hAnsi="Lato"/>
                <w:color w:val="000000"/>
                <w:sz w:val="24"/>
                <w:szCs w:val="24"/>
              </w:rPr>
            </w:pPr>
            <w:r w:rsidRPr="00B201C3">
              <w:rPr>
                <w:rFonts w:ascii="Lato" w:hAnsi="Lato"/>
                <w:color w:val="000000"/>
                <w:sz w:val="24"/>
                <w:szCs w:val="24"/>
              </w:rPr>
              <w:t>14h30</w:t>
            </w:r>
          </w:p>
        </w:tc>
        <w:tc>
          <w:tcPr>
            <w:tcW w:w="4172" w:type="dxa"/>
            <w:gridSpan w:val="2"/>
            <w:tcBorders>
              <w:top w:val="single" w:sz="4" w:space="0" w:color="auto"/>
              <w:left w:val="single" w:sz="4" w:space="0" w:color="auto"/>
              <w:right w:val="single" w:sz="4" w:space="0" w:color="auto"/>
            </w:tcBorders>
            <w:vAlign w:val="center"/>
          </w:tcPr>
          <w:p w14:paraId="42AD2B77" w14:textId="358AEC9F" w:rsidR="003108FC" w:rsidRPr="001076FF" w:rsidRDefault="00B201C3" w:rsidP="00693C86">
            <w:pPr>
              <w:jc w:val="both"/>
              <w:rPr>
                <w:rFonts w:ascii="Lato" w:hAnsi="Lato"/>
                <w:color w:val="000000"/>
                <w:sz w:val="24"/>
                <w:szCs w:val="24"/>
              </w:rPr>
            </w:pPr>
            <w:r w:rsidRPr="00B201C3">
              <w:rPr>
                <w:rFonts w:ascii="Lato" w:hAnsi="Lato"/>
                <w:color w:val="000000"/>
                <w:sz w:val="24"/>
                <w:szCs w:val="24"/>
              </w:rPr>
              <w:t xml:space="preserve">Ban HTĐN tiếp Đại học Coote d’Azur (CH Pháp). </w:t>
            </w:r>
          </w:p>
        </w:tc>
        <w:tc>
          <w:tcPr>
            <w:tcW w:w="2530" w:type="dxa"/>
            <w:tcBorders>
              <w:top w:val="single" w:sz="4" w:space="0" w:color="auto"/>
              <w:left w:val="single" w:sz="4" w:space="0" w:color="auto"/>
              <w:right w:val="single" w:sz="4" w:space="0" w:color="auto"/>
            </w:tcBorders>
            <w:vAlign w:val="center"/>
          </w:tcPr>
          <w:p w14:paraId="086957D0" w14:textId="6537FEBA" w:rsidR="003108FC" w:rsidRPr="001076FF" w:rsidRDefault="00B201C3" w:rsidP="008D41FB">
            <w:pPr>
              <w:spacing w:before="100" w:beforeAutospacing="1" w:after="100" w:afterAutospacing="1"/>
              <w:ind w:left="-9"/>
              <w:jc w:val="both"/>
              <w:rPr>
                <w:rFonts w:ascii="Lato" w:hAnsi="Lato"/>
                <w:color w:val="000000"/>
                <w:sz w:val="24"/>
                <w:szCs w:val="24"/>
              </w:rPr>
            </w:pPr>
            <w:r w:rsidRPr="00B201C3">
              <w:rPr>
                <w:rFonts w:ascii="Lato" w:hAnsi="Lato"/>
                <w:color w:val="000000"/>
                <w:sz w:val="24"/>
                <w:szCs w:val="24"/>
              </w:rPr>
              <w:t>Theo giấy  mời.</w:t>
            </w:r>
          </w:p>
        </w:tc>
        <w:tc>
          <w:tcPr>
            <w:tcW w:w="1366" w:type="dxa"/>
            <w:tcBorders>
              <w:top w:val="single" w:sz="4" w:space="0" w:color="auto"/>
              <w:left w:val="single" w:sz="4" w:space="0" w:color="auto"/>
              <w:right w:val="double" w:sz="4" w:space="0" w:color="auto"/>
            </w:tcBorders>
            <w:vAlign w:val="center"/>
          </w:tcPr>
          <w:p w14:paraId="4C5A8966" w14:textId="6296B8CD" w:rsidR="003108FC" w:rsidRPr="001076FF" w:rsidRDefault="00B201C3" w:rsidP="008D41FB">
            <w:pPr>
              <w:jc w:val="both"/>
              <w:rPr>
                <w:rFonts w:ascii="Lato" w:hAnsi="Lato"/>
                <w:color w:val="000000"/>
                <w:sz w:val="24"/>
                <w:szCs w:val="24"/>
              </w:rPr>
            </w:pPr>
            <w:r w:rsidRPr="00B201C3">
              <w:rPr>
                <w:rFonts w:ascii="Lato" w:hAnsi="Lato"/>
                <w:color w:val="000000"/>
                <w:sz w:val="24"/>
                <w:szCs w:val="24"/>
              </w:rPr>
              <w:t>C1-213</w:t>
            </w:r>
          </w:p>
        </w:tc>
      </w:tr>
      <w:tr w:rsidR="00B201C3" w:rsidRPr="002F413E" w14:paraId="1251BC2C" w14:textId="77777777" w:rsidTr="00BA5EB9">
        <w:trPr>
          <w:trHeight w:val="11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B201C3" w:rsidRPr="004F4051" w:rsidRDefault="00B201C3" w:rsidP="003108FC">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364DD7FB" w:rsidR="00B201C3" w:rsidRPr="004F4051" w:rsidRDefault="00B201C3" w:rsidP="003108FC">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18/06</w:t>
            </w:r>
            <w:r w:rsidRPr="004F4051">
              <w:rPr>
                <w:rFonts w:ascii="Lato" w:hAnsi="Lato" w:cs="Arial"/>
                <w:b/>
                <w:bCs/>
              </w:rPr>
              <w:t>/202</w:t>
            </w:r>
            <w:r>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vAlign w:val="center"/>
          </w:tcPr>
          <w:p w14:paraId="276C61B7" w14:textId="6BF60B34" w:rsidR="00B201C3" w:rsidRPr="00AD1F6C" w:rsidRDefault="00B201C3" w:rsidP="008D41FB">
            <w:pPr>
              <w:jc w:val="both"/>
              <w:rPr>
                <w:rFonts w:ascii="Lato" w:hAnsi="Lato"/>
                <w:color w:val="000000"/>
                <w:sz w:val="24"/>
                <w:szCs w:val="24"/>
              </w:rPr>
            </w:pPr>
            <w:r>
              <w:rPr>
                <w:rFonts w:ascii="Lato" w:hAnsi="Lato"/>
                <w:color w:val="000000"/>
                <w:sz w:val="24"/>
                <w:szCs w:val="24"/>
              </w:rPr>
              <w:t>08h00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ED6188" w14:textId="266FC3B2" w:rsidR="00B201C3" w:rsidRPr="00720E23" w:rsidRDefault="00B201C3" w:rsidP="00D62F67">
            <w:pPr>
              <w:jc w:val="both"/>
              <w:rPr>
                <w:rFonts w:ascii="Lato" w:hAnsi="Lato"/>
                <w:color w:val="000000"/>
                <w:sz w:val="24"/>
                <w:szCs w:val="24"/>
              </w:rPr>
            </w:pPr>
            <w:r w:rsidRPr="00D62F67">
              <w:rPr>
                <w:rFonts w:ascii="Lato" w:hAnsi="Lato"/>
                <w:color w:val="000000"/>
                <w:sz w:val="24"/>
                <w:szCs w:val="24"/>
              </w:rPr>
              <w:t xml:space="preserve">Hội nghị bỏ phiếu giới thiệu nguồn nhân sự quy hoạch các chức danh: Chủ tịch, Phó chủ tịch, UVBCH, UVBTV, UVUBKT, Chủ nhiệm Ủy ban kiểm tra Công </w:t>
            </w:r>
            <w:r w:rsidRPr="00D62F67">
              <w:rPr>
                <w:rFonts w:ascii="Lato" w:hAnsi="Lato" w:hint="eastAsia"/>
                <w:color w:val="000000"/>
                <w:sz w:val="24"/>
                <w:szCs w:val="24"/>
              </w:rPr>
              <w:t>đ</w:t>
            </w:r>
            <w:r w:rsidRPr="00D62F67">
              <w:rPr>
                <w:rFonts w:ascii="Lato" w:hAnsi="Lato"/>
                <w:color w:val="000000"/>
                <w:sz w:val="24"/>
                <w:szCs w:val="24"/>
              </w:rPr>
              <w:t xml:space="preserve">oàn </w:t>
            </w:r>
            <w:r w:rsidRPr="00D62F67">
              <w:rPr>
                <w:rFonts w:ascii="Lato" w:hAnsi="Lato" w:hint="eastAsia"/>
                <w:color w:val="000000"/>
                <w:sz w:val="24"/>
                <w:szCs w:val="24"/>
              </w:rPr>
              <w:t>Đ</w:t>
            </w:r>
            <w:r w:rsidRPr="00D62F67">
              <w:rPr>
                <w:rFonts w:ascii="Lato" w:hAnsi="Lato"/>
                <w:color w:val="000000"/>
                <w:sz w:val="24"/>
                <w:szCs w:val="24"/>
              </w:rPr>
              <w:t>ại học.</w:t>
            </w:r>
          </w:p>
        </w:tc>
        <w:tc>
          <w:tcPr>
            <w:tcW w:w="2530" w:type="dxa"/>
            <w:tcBorders>
              <w:top w:val="single" w:sz="4" w:space="0" w:color="auto"/>
              <w:left w:val="single" w:sz="4" w:space="0" w:color="auto"/>
              <w:bottom w:val="single" w:sz="4" w:space="0" w:color="auto"/>
              <w:right w:val="single" w:sz="4" w:space="0" w:color="auto"/>
            </w:tcBorders>
            <w:vAlign w:val="center"/>
          </w:tcPr>
          <w:p w14:paraId="44C34CC9" w14:textId="23B4A014" w:rsidR="00B201C3" w:rsidRPr="00AD1F6C" w:rsidRDefault="00B201C3" w:rsidP="008D41FB">
            <w:pPr>
              <w:jc w:val="both"/>
              <w:rPr>
                <w:rFonts w:ascii="Lato" w:hAnsi="Lato"/>
                <w:color w:val="000000"/>
                <w:sz w:val="24"/>
                <w:szCs w:val="24"/>
              </w:rPr>
            </w:pPr>
            <w:r w:rsidRPr="00D62F67">
              <w:rPr>
                <w:rFonts w:ascii="Lato" w:hAnsi="Lato"/>
                <w:color w:val="000000"/>
                <w:sz w:val="24"/>
                <w:szCs w:val="24"/>
              </w:rPr>
              <w:t xml:space="preserve">BCH Công </w:t>
            </w:r>
            <w:r w:rsidRPr="00D62F67">
              <w:rPr>
                <w:rFonts w:ascii="Lato" w:hAnsi="Lato" w:hint="eastAsia"/>
                <w:color w:val="000000"/>
                <w:sz w:val="24"/>
                <w:szCs w:val="24"/>
              </w:rPr>
              <w:t>đ</w:t>
            </w:r>
            <w:r w:rsidRPr="00D62F67">
              <w:rPr>
                <w:rFonts w:ascii="Lato" w:hAnsi="Lato"/>
                <w:color w:val="000000"/>
                <w:sz w:val="24"/>
                <w:szCs w:val="24"/>
              </w:rPr>
              <w:t xml:space="preserve">oàn </w:t>
            </w:r>
            <w:r w:rsidRPr="00D62F67">
              <w:rPr>
                <w:rFonts w:ascii="Lato" w:hAnsi="Lato" w:hint="eastAsia"/>
                <w:color w:val="000000"/>
                <w:sz w:val="24"/>
                <w:szCs w:val="24"/>
              </w:rPr>
              <w:t>Đ</w:t>
            </w:r>
            <w:r w:rsidRPr="00D62F67">
              <w:rPr>
                <w:rFonts w:ascii="Lato" w:hAnsi="Lato"/>
                <w:color w:val="000000"/>
                <w:sz w:val="24"/>
                <w:szCs w:val="24"/>
              </w:rPr>
              <w:t xml:space="preserve">ại học; UVUBKT Công </w:t>
            </w:r>
            <w:r w:rsidRPr="00D62F67">
              <w:rPr>
                <w:rFonts w:ascii="Lato" w:hAnsi="Lato" w:hint="eastAsia"/>
                <w:color w:val="000000"/>
                <w:sz w:val="24"/>
                <w:szCs w:val="24"/>
              </w:rPr>
              <w:t>đ</w:t>
            </w:r>
            <w:r w:rsidRPr="00D62F67">
              <w:rPr>
                <w:rFonts w:ascii="Lato" w:hAnsi="Lato"/>
                <w:color w:val="000000"/>
                <w:sz w:val="24"/>
                <w:szCs w:val="24"/>
              </w:rPr>
              <w:t xml:space="preserve">oàn </w:t>
            </w:r>
            <w:r w:rsidRPr="00D62F67">
              <w:rPr>
                <w:rFonts w:ascii="Lato" w:hAnsi="Lato" w:hint="eastAsia"/>
                <w:color w:val="000000"/>
                <w:sz w:val="24"/>
                <w:szCs w:val="24"/>
              </w:rPr>
              <w:t>Đ</w:t>
            </w:r>
            <w:r w:rsidRPr="00D62F67">
              <w:rPr>
                <w:rFonts w:ascii="Lato" w:hAnsi="Lato"/>
                <w:color w:val="000000"/>
                <w:sz w:val="24"/>
                <w:szCs w:val="24"/>
              </w:rPr>
              <w:t>ại học</w:t>
            </w:r>
            <w:r>
              <w:rPr>
                <w:rFonts w:ascii="Lato" w:hAnsi="Lato"/>
                <w:color w:val="000000"/>
                <w:sz w:val="24"/>
                <w:szCs w:val="24"/>
              </w:rPr>
              <w:t xml:space="preserve">; </w:t>
            </w:r>
            <w:r w:rsidRPr="00D62F67">
              <w:rPr>
                <w:rFonts w:ascii="Lato" w:hAnsi="Lato"/>
                <w:color w:val="000000"/>
                <w:sz w:val="24"/>
                <w:szCs w:val="24"/>
              </w:rPr>
              <w:t xml:space="preserve">Chủ tịch Công </w:t>
            </w:r>
            <w:r w:rsidRPr="00D62F67">
              <w:rPr>
                <w:rFonts w:ascii="Lato" w:hAnsi="Lato" w:hint="eastAsia"/>
                <w:color w:val="000000"/>
                <w:sz w:val="24"/>
                <w:szCs w:val="24"/>
              </w:rPr>
              <w:t>đ</w:t>
            </w:r>
            <w:r w:rsidRPr="00D62F67">
              <w:rPr>
                <w:rFonts w:ascii="Lato" w:hAnsi="Lato"/>
                <w:color w:val="000000"/>
                <w:sz w:val="24"/>
                <w:szCs w:val="24"/>
              </w:rPr>
              <w:t>oàn bộ phận; Tổ tr</w:t>
            </w:r>
            <w:r w:rsidRPr="00D62F67">
              <w:rPr>
                <w:rFonts w:ascii="Lato" w:hAnsi="Lato" w:hint="eastAsia"/>
                <w:color w:val="000000"/>
                <w:sz w:val="24"/>
                <w:szCs w:val="24"/>
              </w:rPr>
              <w:t>ư</w:t>
            </w:r>
            <w:r w:rsidRPr="00D62F67">
              <w:rPr>
                <w:rFonts w:ascii="Lato" w:hAnsi="Lato"/>
                <w:color w:val="000000"/>
                <w:sz w:val="24"/>
                <w:szCs w:val="24"/>
              </w:rPr>
              <w:t xml:space="preserve">ởng công </w:t>
            </w:r>
            <w:r w:rsidRPr="00D62F67">
              <w:rPr>
                <w:rFonts w:ascii="Lato" w:hAnsi="Lato" w:hint="eastAsia"/>
                <w:color w:val="000000"/>
                <w:sz w:val="24"/>
                <w:szCs w:val="24"/>
              </w:rPr>
              <w:t>đ</w:t>
            </w:r>
            <w:r w:rsidRPr="00D62F67">
              <w:rPr>
                <w:rFonts w:ascii="Lato" w:hAnsi="Lato"/>
                <w:color w:val="000000"/>
                <w:sz w:val="24"/>
                <w:szCs w:val="24"/>
              </w:rPr>
              <w:t xml:space="preserve">oàn trực thuộc Công </w:t>
            </w:r>
            <w:r w:rsidRPr="00D62F67">
              <w:rPr>
                <w:rFonts w:ascii="Lato" w:hAnsi="Lato" w:hint="eastAsia"/>
                <w:color w:val="000000"/>
                <w:sz w:val="24"/>
                <w:szCs w:val="24"/>
              </w:rPr>
              <w:t>đ</w:t>
            </w:r>
            <w:r w:rsidRPr="00D62F67">
              <w:rPr>
                <w:rFonts w:ascii="Lato" w:hAnsi="Lato"/>
                <w:color w:val="000000"/>
                <w:sz w:val="24"/>
                <w:szCs w:val="24"/>
              </w:rPr>
              <w:t xml:space="preserve">oàn </w:t>
            </w:r>
            <w:r w:rsidRPr="00D62F67">
              <w:rPr>
                <w:rFonts w:ascii="Lato" w:hAnsi="Lato" w:hint="eastAsia"/>
                <w:color w:val="000000"/>
                <w:sz w:val="24"/>
                <w:szCs w:val="24"/>
              </w:rPr>
              <w:t>Đ</w:t>
            </w:r>
            <w:r w:rsidRPr="00D62F67">
              <w:rPr>
                <w:rFonts w:ascii="Lato" w:hAnsi="Lato"/>
                <w:color w:val="000000"/>
                <w:sz w:val="24"/>
                <w:szCs w:val="24"/>
              </w:rPr>
              <w:t>ại học.</w:t>
            </w:r>
            <w:r>
              <w:rPr>
                <w:rFonts w:ascii="Lato" w:hAnsi="Lato"/>
                <w:color w:val="000000"/>
                <w:sz w:val="24"/>
                <w:szCs w:val="24"/>
              </w:rPr>
              <w:t xml:space="preserve"> VPCĐ ĐH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781D2CEF" w14:textId="562DBE3F" w:rsidR="00B201C3" w:rsidRPr="00AD1F6C" w:rsidRDefault="00B201C3" w:rsidP="008D41FB">
            <w:pPr>
              <w:jc w:val="both"/>
              <w:rPr>
                <w:rFonts w:ascii="Lato" w:hAnsi="Lato"/>
                <w:color w:val="000000"/>
                <w:sz w:val="24"/>
                <w:szCs w:val="24"/>
              </w:rPr>
            </w:pPr>
            <w:r w:rsidRPr="00D62F67">
              <w:rPr>
                <w:rFonts w:ascii="Lato" w:hAnsi="Lato"/>
                <w:color w:val="000000"/>
                <w:sz w:val="24"/>
                <w:szCs w:val="24"/>
              </w:rPr>
              <w:t>Hội thảo - C2.</w:t>
            </w:r>
          </w:p>
        </w:tc>
      </w:tr>
      <w:tr w:rsidR="00B201C3" w:rsidRPr="00AD14A4" w14:paraId="6BA8F62A" w14:textId="77777777" w:rsidTr="00506174">
        <w:trPr>
          <w:trHeight w:val="140"/>
        </w:trPr>
        <w:tc>
          <w:tcPr>
            <w:tcW w:w="1953" w:type="dxa"/>
            <w:vMerge/>
            <w:tcBorders>
              <w:left w:val="double" w:sz="4" w:space="0" w:color="auto"/>
              <w:right w:val="single" w:sz="4" w:space="0" w:color="auto"/>
            </w:tcBorders>
            <w:vAlign w:val="center"/>
          </w:tcPr>
          <w:p w14:paraId="28B603B1" w14:textId="77777777" w:rsidR="00B201C3" w:rsidRPr="0046251E" w:rsidRDefault="00B201C3" w:rsidP="003108F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69B86CCC" w14:textId="5D0B2F6C" w:rsidR="00B201C3" w:rsidRPr="00D666C7" w:rsidRDefault="00B201C3" w:rsidP="008D41FB">
            <w:pPr>
              <w:jc w:val="both"/>
              <w:rPr>
                <w:rFonts w:ascii="Lato" w:hAnsi="Lato"/>
                <w:color w:val="000000"/>
                <w:sz w:val="24"/>
                <w:szCs w:val="24"/>
              </w:rPr>
            </w:pPr>
            <w:r w:rsidRPr="00B201C3">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332C398" w14:textId="25B72BB3" w:rsidR="00B201C3" w:rsidRPr="00D666C7" w:rsidRDefault="00B201C3" w:rsidP="008D41FB">
            <w:pPr>
              <w:jc w:val="both"/>
              <w:rPr>
                <w:rFonts w:ascii="Lato" w:hAnsi="Lato"/>
                <w:color w:val="000000"/>
                <w:sz w:val="24"/>
                <w:szCs w:val="24"/>
              </w:rPr>
            </w:pPr>
            <w:r w:rsidRPr="00B201C3">
              <w:rPr>
                <w:rFonts w:ascii="Lato" w:hAnsi="Lato"/>
                <w:color w:val="000000"/>
                <w:sz w:val="24"/>
                <w:szCs w:val="24"/>
              </w:rPr>
              <w:t xml:space="preserve">Ban HTĐN và Ban Quản lý chất lượng chủ trì tiếp đón Đại học Kasetsart (Thái Lan). </w:t>
            </w:r>
          </w:p>
        </w:tc>
        <w:tc>
          <w:tcPr>
            <w:tcW w:w="2530" w:type="dxa"/>
            <w:tcBorders>
              <w:top w:val="single" w:sz="4" w:space="0" w:color="auto"/>
              <w:left w:val="single" w:sz="4" w:space="0" w:color="auto"/>
              <w:bottom w:val="single" w:sz="4" w:space="0" w:color="auto"/>
              <w:right w:val="single" w:sz="4" w:space="0" w:color="auto"/>
            </w:tcBorders>
            <w:vAlign w:val="center"/>
          </w:tcPr>
          <w:p w14:paraId="2D86973B" w14:textId="7F1431B6" w:rsidR="00B201C3" w:rsidRPr="00D666C7" w:rsidRDefault="00B201C3" w:rsidP="008D41FB">
            <w:pPr>
              <w:jc w:val="both"/>
              <w:rPr>
                <w:rFonts w:ascii="Lato" w:hAnsi="Lato"/>
                <w:color w:val="000000"/>
                <w:sz w:val="24"/>
                <w:szCs w:val="24"/>
              </w:rPr>
            </w:pPr>
            <w:r w:rsidRPr="00B201C3">
              <w:rPr>
                <w:rFonts w:ascii="Lato" w:hAnsi="Lato"/>
                <w:color w:val="000000"/>
                <w:sz w:val="24"/>
                <w:szCs w:val="24"/>
              </w:rPr>
              <w:t>Kính mời đại diện Ban ĐT, Ban KHCN, Ban CTSV cùng dự.</w:t>
            </w:r>
          </w:p>
        </w:tc>
        <w:tc>
          <w:tcPr>
            <w:tcW w:w="1366" w:type="dxa"/>
            <w:tcBorders>
              <w:top w:val="single" w:sz="4" w:space="0" w:color="auto"/>
              <w:left w:val="single" w:sz="4" w:space="0" w:color="auto"/>
              <w:bottom w:val="single" w:sz="4" w:space="0" w:color="auto"/>
              <w:right w:val="double" w:sz="4" w:space="0" w:color="auto"/>
            </w:tcBorders>
            <w:vAlign w:val="center"/>
          </w:tcPr>
          <w:p w14:paraId="1F647353" w14:textId="56C11F66" w:rsidR="00B201C3" w:rsidRPr="00D666C7" w:rsidRDefault="00B201C3" w:rsidP="008D41FB">
            <w:pPr>
              <w:jc w:val="both"/>
              <w:rPr>
                <w:rFonts w:ascii="Lato" w:hAnsi="Lato"/>
                <w:color w:val="000000"/>
                <w:sz w:val="24"/>
                <w:szCs w:val="24"/>
              </w:rPr>
            </w:pPr>
            <w:r w:rsidRPr="00B201C3">
              <w:rPr>
                <w:rFonts w:ascii="Lato" w:hAnsi="Lato"/>
                <w:color w:val="000000"/>
                <w:sz w:val="24"/>
                <w:szCs w:val="24"/>
              </w:rPr>
              <w:t>C1-222</w:t>
            </w:r>
          </w:p>
        </w:tc>
      </w:tr>
      <w:tr w:rsidR="00B201C3" w:rsidRPr="00AD14A4" w14:paraId="7BB4C26B" w14:textId="77777777">
        <w:trPr>
          <w:trHeight w:val="140"/>
        </w:trPr>
        <w:tc>
          <w:tcPr>
            <w:tcW w:w="1953" w:type="dxa"/>
            <w:vMerge/>
            <w:tcBorders>
              <w:left w:val="double" w:sz="4" w:space="0" w:color="auto"/>
              <w:bottom w:val="single" w:sz="6" w:space="0" w:color="000000" w:themeColor="text1"/>
              <w:right w:val="single" w:sz="4" w:space="0" w:color="auto"/>
            </w:tcBorders>
            <w:vAlign w:val="center"/>
          </w:tcPr>
          <w:p w14:paraId="10B08571" w14:textId="77777777" w:rsidR="00B201C3" w:rsidRPr="0046251E" w:rsidRDefault="00B201C3" w:rsidP="003108FC">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EFBF818" w14:textId="3C75D10B" w:rsidR="00B201C3" w:rsidRPr="00D666C7" w:rsidRDefault="00B201C3" w:rsidP="008D41FB">
            <w:pPr>
              <w:jc w:val="both"/>
              <w:rPr>
                <w:rFonts w:ascii="Lato" w:hAnsi="Lato"/>
                <w:color w:val="000000"/>
                <w:sz w:val="24"/>
                <w:szCs w:val="24"/>
              </w:rPr>
            </w:pPr>
            <w:r w:rsidRPr="00B201C3">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69ABD4" w14:textId="36B79B35" w:rsidR="00B201C3" w:rsidRPr="00D666C7" w:rsidRDefault="00B91B21" w:rsidP="00B201C3">
            <w:pPr>
              <w:jc w:val="both"/>
              <w:rPr>
                <w:rFonts w:ascii="Lato" w:hAnsi="Lato"/>
                <w:color w:val="000000"/>
                <w:sz w:val="24"/>
                <w:szCs w:val="24"/>
              </w:rPr>
            </w:pPr>
            <w:r>
              <w:rPr>
                <w:rFonts w:ascii="Lato" w:hAnsi="Lato"/>
                <w:color w:val="000000"/>
                <w:sz w:val="24"/>
                <w:szCs w:val="24"/>
              </w:rPr>
              <w:t>Chủ tịch HĐĐH (GS. L.</w:t>
            </w:r>
            <w:proofErr w:type="gramStart"/>
            <w:r>
              <w:rPr>
                <w:rFonts w:ascii="Lato" w:hAnsi="Lato"/>
                <w:color w:val="000000"/>
                <w:sz w:val="24"/>
                <w:szCs w:val="24"/>
              </w:rPr>
              <w:t>A.Tuấn</w:t>
            </w:r>
            <w:proofErr w:type="gramEnd"/>
            <w:r>
              <w:rPr>
                <w:rFonts w:ascii="Lato" w:hAnsi="Lato"/>
                <w:color w:val="000000"/>
                <w:sz w:val="24"/>
                <w:szCs w:val="24"/>
              </w:rPr>
              <w:t>) chủ trì</w:t>
            </w:r>
            <w:r w:rsidR="00B201C3" w:rsidRPr="00B201C3">
              <w:rPr>
                <w:rFonts w:ascii="Lato" w:hAnsi="Lato"/>
                <w:color w:val="000000"/>
                <w:sz w:val="24"/>
                <w:szCs w:val="24"/>
              </w:rPr>
              <w:t xml:space="preserve"> tiếp Đoàn ĐH Deakin (Australia).</w:t>
            </w:r>
          </w:p>
        </w:tc>
        <w:tc>
          <w:tcPr>
            <w:tcW w:w="2530" w:type="dxa"/>
            <w:tcBorders>
              <w:top w:val="single" w:sz="4" w:space="0" w:color="auto"/>
              <w:left w:val="single" w:sz="4" w:space="0" w:color="auto"/>
              <w:bottom w:val="single" w:sz="4" w:space="0" w:color="auto"/>
              <w:right w:val="single" w:sz="4" w:space="0" w:color="auto"/>
            </w:tcBorders>
            <w:vAlign w:val="center"/>
          </w:tcPr>
          <w:p w14:paraId="07F1A834" w14:textId="2E1CE305" w:rsidR="00B201C3" w:rsidRPr="00D666C7" w:rsidRDefault="00B201C3" w:rsidP="008D41FB">
            <w:pPr>
              <w:jc w:val="both"/>
              <w:rPr>
                <w:rFonts w:ascii="Lato" w:hAnsi="Lato"/>
                <w:color w:val="000000"/>
                <w:sz w:val="24"/>
                <w:szCs w:val="24"/>
              </w:rPr>
            </w:pPr>
            <w:r w:rsidRPr="00B201C3">
              <w:rPr>
                <w:rFonts w:ascii="Lato" w:hAnsi="Lato"/>
                <w:color w:val="000000"/>
                <w:sz w:val="24"/>
                <w:szCs w:val="24"/>
              </w:rPr>
              <w:t>Theo giấy mời.</w:t>
            </w:r>
            <w:r w:rsidR="00B91B21">
              <w:rPr>
                <w:rFonts w:ascii="Lato" w:hAnsi="Lato"/>
                <w:color w:val="000000"/>
                <w:sz w:val="24"/>
                <w:szCs w:val="24"/>
              </w:rPr>
              <w:t xml:space="preserve"> Ban HTĐN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5CCE919B" w14:textId="286DEA8D" w:rsidR="00B201C3" w:rsidRPr="00D666C7" w:rsidRDefault="00B201C3" w:rsidP="008D41FB">
            <w:pPr>
              <w:jc w:val="both"/>
              <w:rPr>
                <w:rFonts w:ascii="Lato" w:hAnsi="Lato"/>
                <w:color w:val="000000"/>
                <w:sz w:val="24"/>
                <w:szCs w:val="24"/>
              </w:rPr>
            </w:pPr>
            <w:r w:rsidRPr="00B201C3">
              <w:rPr>
                <w:rFonts w:ascii="Lato" w:hAnsi="Lato"/>
                <w:color w:val="000000"/>
                <w:sz w:val="24"/>
                <w:szCs w:val="24"/>
              </w:rPr>
              <w:t>C1-213</w:t>
            </w:r>
          </w:p>
        </w:tc>
      </w:tr>
      <w:tr w:rsidR="00FF0875" w:rsidRPr="00476356" w14:paraId="38D08C89" w14:textId="77777777" w:rsidTr="003108FC">
        <w:trPr>
          <w:trHeight w:val="9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FF0875" w:rsidRPr="0046251E" w:rsidRDefault="00FF0875" w:rsidP="00FF0875">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7A1D0D6E" w:rsidR="00FF0875" w:rsidRPr="0046251E" w:rsidRDefault="00FF0875" w:rsidP="00FF0875">
            <w:pPr>
              <w:pStyle w:val="NormalWeb"/>
              <w:spacing w:before="0" w:beforeAutospacing="0" w:after="120" w:afterAutospacing="0"/>
              <w:jc w:val="center"/>
              <w:rPr>
                <w:rFonts w:ascii="Lato" w:hAnsi="Lato" w:cs="Arial"/>
                <w:b/>
                <w:bCs/>
                <w:sz w:val="22"/>
                <w:szCs w:val="22"/>
              </w:rPr>
            </w:pPr>
            <w:r>
              <w:rPr>
                <w:rFonts w:ascii="Lato" w:hAnsi="Lato" w:cs="Arial"/>
                <w:b/>
                <w:bCs/>
              </w:rPr>
              <w:t>1</w:t>
            </w:r>
            <w:r w:rsidR="00A661A9">
              <w:rPr>
                <w:rFonts w:ascii="Lato" w:hAnsi="Lato" w:cs="Arial"/>
                <w:b/>
                <w:bCs/>
              </w:rPr>
              <w:t>9</w:t>
            </w:r>
            <w:r>
              <w:rPr>
                <w:rFonts w:ascii="Lato" w:hAnsi="Lato" w:cs="Arial"/>
                <w:b/>
                <w:bCs/>
              </w:rPr>
              <w:t>/06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72700B82" w:rsidR="00FF0875" w:rsidRPr="001076FF" w:rsidRDefault="00B201C3" w:rsidP="008D41FB">
            <w:pPr>
              <w:jc w:val="both"/>
              <w:rPr>
                <w:rFonts w:ascii="Lato" w:hAnsi="Lato"/>
                <w:color w:val="000000"/>
                <w:sz w:val="24"/>
                <w:szCs w:val="24"/>
              </w:rPr>
            </w:pPr>
            <w:r>
              <w:rPr>
                <w:rFonts w:ascii="Lato" w:hAnsi="Lato"/>
                <w:color w:val="000000"/>
                <w:sz w:val="24"/>
                <w:szCs w:val="24"/>
              </w:rPr>
              <w:t>0</w:t>
            </w:r>
            <w:r w:rsidRPr="00B201C3">
              <w:rPr>
                <w:rFonts w:ascii="Lato" w:hAnsi="Lato"/>
                <w:color w:val="000000"/>
                <w:sz w:val="24"/>
                <w:szCs w:val="24"/>
              </w:rPr>
              <w:t>9h30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03983372" w:rsidR="00FF0875" w:rsidRPr="002406FD" w:rsidRDefault="00CB7439" w:rsidP="00CB7439">
            <w:pPr>
              <w:jc w:val="both"/>
              <w:rPr>
                <w:rFonts w:ascii="Lato" w:hAnsi="Lato"/>
                <w:color w:val="000000"/>
                <w:sz w:val="24"/>
                <w:szCs w:val="24"/>
              </w:rPr>
            </w:pPr>
            <w:r>
              <w:rPr>
                <w:rFonts w:ascii="Lato" w:hAnsi="Lato"/>
                <w:color w:val="000000"/>
                <w:sz w:val="24"/>
                <w:szCs w:val="24"/>
              </w:rPr>
              <w:t>Chủ tịch HĐĐH (GS. L.</w:t>
            </w:r>
            <w:proofErr w:type="gramStart"/>
            <w:r>
              <w:rPr>
                <w:rFonts w:ascii="Lato" w:hAnsi="Lato"/>
                <w:color w:val="000000"/>
                <w:sz w:val="24"/>
                <w:szCs w:val="24"/>
              </w:rPr>
              <w:t>A.Tuấn</w:t>
            </w:r>
            <w:proofErr w:type="gramEnd"/>
            <w:r>
              <w:rPr>
                <w:rFonts w:ascii="Lato" w:hAnsi="Lato"/>
                <w:color w:val="000000"/>
                <w:sz w:val="24"/>
                <w:szCs w:val="24"/>
              </w:rPr>
              <w:t xml:space="preserve">) </w:t>
            </w:r>
            <w:r w:rsidR="00B201C3" w:rsidRPr="00B201C3">
              <w:rPr>
                <w:rFonts w:ascii="Lato" w:hAnsi="Lato"/>
                <w:color w:val="000000"/>
                <w:sz w:val="24"/>
                <w:szCs w:val="24"/>
              </w:rPr>
              <w:t xml:space="preserve">tiếp Lãnh đạo đoàn công ty Nissan Automotive Technology, Nhật Bản. </w:t>
            </w: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4374B702" w:rsidR="00FF0875" w:rsidRPr="001076FF" w:rsidRDefault="00B201C3" w:rsidP="008D41FB">
            <w:pPr>
              <w:jc w:val="both"/>
              <w:rPr>
                <w:rFonts w:ascii="Lato" w:hAnsi="Lato"/>
                <w:color w:val="000000"/>
                <w:sz w:val="24"/>
                <w:szCs w:val="24"/>
              </w:rPr>
            </w:pPr>
            <w:r w:rsidRPr="00B201C3">
              <w:rPr>
                <w:rFonts w:ascii="Lato" w:hAnsi="Lato"/>
                <w:color w:val="000000"/>
                <w:sz w:val="24"/>
                <w:szCs w:val="24"/>
              </w:rPr>
              <w:t>Mời Ban HTĐN và Trường Cơ khí cùng dự.</w:t>
            </w: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4904887A" w:rsidR="00FF0875" w:rsidRPr="001076FF" w:rsidRDefault="00B201C3" w:rsidP="008D41FB">
            <w:pPr>
              <w:jc w:val="both"/>
              <w:rPr>
                <w:rFonts w:ascii="Lato" w:hAnsi="Lato"/>
                <w:color w:val="000000"/>
                <w:sz w:val="24"/>
                <w:szCs w:val="24"/>
              </w:rPr>
            </w:pPr>
            <w:r w:rsidRPr="00B201C3">
              <w:rPr>
                <w:rFonts w:ascii="Lato" w:hAnsi="Lato"/>
                <w:color w:val="000000"/>
                <w:sz w:val="24"/>
                <w:szCs w:val="24"/>
              </w:rPr>
              <w:t>C1-214</w:t>
            </w:r>
          </w:p>
        </w:tc>
      </w:tr>
      <w:bookmarkEnd w:id="0"/>
      <w:tr w:rsidR="00693C86" w:rsidRPr="0012600B" w14:paraId="5081C9A8" w14:textId="77777777" w:rsidTr="00C91611">
        <w:trPr>
          <w:trHeight w:val="210"/>
        </w:trPr>
        <w:tc>
          <w:tcPr>
            <w:tcW w:w="1953" w:type="dxa"/>
            <w:vMerge/>
            <w:tcBorders>
              <w:left w:val="double" w:sz="4" w:space="0" w:color="auto"/>
              <w:right w:val="single" w:sz="6" w:space="0" w:color="000000" w:themeColor="text1"/>
            </w:tcBorders>
            <w:vAlign w:val="center"/>
          </w:tcPr>
          <w:p w14:paraId="494D0114" w14:textId="77777777" w:rsidR="00693C86" w:rsidRPr="00474583" w:rsidRDefault="00693C86" w:rsidP="00693C86">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2A2F38BB" w14:textId="59FA4563" w:rsidR="00693C86" w:rsidRPr="00F846E3" w:rsidRDefault="00B201C3" w:rsidP="00693C86">
            <w:pPr>
              <w:jc w:val="both"/>
              <w:rPr>
                <w:rFonts w:ascii="Lato" w:hAnsi="Lato"/>
                <w:color w:val="000000"/>
                <w:sz w:val="24"/>
                <w:szCs w:val="24"/>
              </w:rPr>
            </w:pPr>
            <w:r w:rsidRPr="00B201C3">
              <w:rPr>
                <w:rFonts w:ascii="Lato" w:hAnsi="Lato"/>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70A016F4" w14:textId="5AF47E2D" w:rsidR="00693C86" w:rsidRPr="00F846E3" w:rsidRDefault="00B201C3" w:rsidP="00B201C3">
            <w:pPr>
              <w:jc w:val="both"/>
              <w:rPr>
                <w:rFonts w:ascii="Lato" w:hAnsi="Lato"/>
                <w:color w:val="000000"/>
                <w:sz w:val="24"/>
                <w:szCs w:val="24"/>
              </w:rPr>
            </w:pPr>
            <w:r w:rsidRPr="00B201C3">
              <w:rPr>
                <w:rFonts w:ascii="Lato" w:hAnsi="Lato"/>
                <w:color w:val="000000"/>
                <w:sz w:val="24"/>
                <w:szCs w:val="24"/>
              </w:rPr>
              <w:t xml:space="preserve">Trường Cơ khí tiếp công ty Nissan Automotive Technology, Nhật Bản, tham quan Trung tâm NC các Nguồn động lực và PTTH.  </w:t>
            </w:r>
          </w:p>
        </w:tc>
        <w:tc>
          <w:tcPr>
            <w:tcW w:w="2530" w:type="dxa"/>
            <w:tcBorders>
              <w:top w:val="single" w:sz="4" w:space="0" w:color="auto"/>
              <w:left w:val="single" w:sz="4" w:space="0" w:color="auto"/>
              <w:bottom w:val="single" w:sz="4" w:space="0" w:color="auto"/>
              <w:right w:val="single" w:sz="4" w:space="0" w:color="auto"/>
            </w:tcBorders>
          </w:tcPr>
          <w:p w14:paraId="489D713F" w14:textId="4EEBFF68" w:rsidR="00693C86" w:rsidRPr="00F846E3" w:rsidRDefault="00693C86" w:rsidP="00693C86">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5B0E5939" w14:textId="3C170A57" w:rsidR="00693C86" w:rsidRPr="00F846E3" w:rsidRDefault="00B201C3" w:rsidP="00693C86">
            <w:pPr>
              <w:jc w:val="both"/>
              <w:rPr>
                <w:rFonts w:ascii="Lato" w:hAnsi="Lato"/>
                <w:color w:val="000000"/>
                <w:sz w:val="24"/>
                <w:szCs w:val="24"/>
              </w:rPr>
            </w:pPr>
            <w:r w:rsidRPr="00B201C3">
              <w:rPr>
                <w:rFonts w:ascii="Lato" w:hAnsi="Lato"/>
                <w:color w:val="000000"/>
                <w:sz w:val="24"/>
                <w:szCs w:val="24"/>
              </w:rPr>
              <w:t>C15</w:t>
            </w:r>
          </w:p>
        </w:tc>
      </w:tr>
      <w:tr w:rsidR="00B201C3" w:rsidRPr="0012600B" w14:paraId="38C2F805" w14:textId="77777777">
        <w:trPr>
          <w:trHeight w:val="126"/>
        </w:trPr>
        <w:tc>
          <w:tcPr>
            <w:tcW w:w="1953" w:type="dxa"/>
            <w:vMerge/>
            <w:tcBorders>
              <w:left w:val="double" w:sz="4" w:space="0" w:color="auto"/>
              <w:right w:val="single" w:sz="6" w:space="0" w:color="000000" w:themeColor="text1"/>
            </w:tcBorders>
            <w:vAlign w:val="center"/>
          </w:tcPr>
          <w:p w14:paraId="369E3410" w14:textId="77777777" w:rsidR="00B201C3" w:rsidRPr="00474583" w:rsidRDefault="00B201C3" w:rsidP="00B201C3">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6E401A82" w14:textId="174E6E79" w:rsidR="00B201C3" w:rsidRPr="00F846E3" w:rsidRDefault="00B201C3" w:rsidP="00B201C3">
            <w:pPr>
              <w:jc w:val="both"/>
              <w:rPr>
                <w:rFonts w:ascii="Lato" w:hAnsi="Lato"/>
                <w:color w:val="000000"/>
                <w:sz w:val="24"/>
                <w:szCs w:val="24"/>
              </w:rPr>
            </w:pPr>
            <w:r w:rsidRPr="00F974F2">
              <w:rPr>
                <w:rFonts w:ascii="Lato" w:hAnsi="Lato"/>
                <w:color w:val="000000"/>
                <w:sz w:val="24"/>
                <w:szCs w:val="24"/>
              </w:rPr>
              <w:t>15h00</w:t>
            </w:r>
          </w:p>
        </w:tc>
        <w:tc>
          <w:tcPr>
            <w:tcW w:w="4172" w:type="dxa"/>
            <w:gridSpan w:val="2"/>
            <w:tcBorders>
              <w:top w:val="single" w:sz="4" w:space="0" w:color="auto"/>
              <w:left w:val="single" w:sz="4" w:space="0" w:color="auto"/>
              <w:bottom w:val="single" w:sz="4" w:space="0" w:color="auto"/>
              <w:right w:val="single" w:sz="4" w:space="0" w:color="auto"/>
            </w:tcBorders>
          </w:tcPr>
          <w:p w14:paraId="2C45DF1E" w14:textId="36F0CC08" w:rsidR="00B201C3" w:rsidRPr="00F846E3" w:rsidRDefault="00B201C3" w:rsidP="00B201C3">
            <w:pPr>
              <w:rPr>
                <w:rFonts w:ascii="Lato" w:hAnsi="Lato"/>
                <w:color w:val="000000"/>
                <w:sz w:val="24"/>
                <w:szCs w:val="24"/>
              </w:rPr>
            </w:pPr>
            <w:r>
              <w:rPr>
                <w:rFonts w:ascii="Lato" w:hAnsi="Lato"/>
                <w:color w:val="000000"/>
                <w:sz w:val="24"/>
                <w:szCs w:val="24"/>
              </w:rPr>
              <w:t>H</w:t>
            </w:r>
            <w:r w:rsidRPr="00F974F2">
              <w:rPr>
                <w:rFonts w:ascii="Lato" w:hAnsi="Lato"/>
                <w:color w:val="000000"/>
                <w:sz w:val="24"/>
                <w:szCs w:val="24"/>
              </w:rPr>
              <w:t xml:space="preserve">ọp </w:t>
            </w:r>
            <w:r w:rsidRPr="00F974F2">
              <w:rPr>
                <w:rFonts w:ascii="Lato" w:hAnsi="Lato" w:hint="eastAsia"/>
                <w:color w:val="000000"/>
                <w:sz w:val="24"/>
                <w:szCs w:val="24"/>
              </w:rPr>
              <w:t>Đ</w:t>
            </w:r>
            <w:r w:rsidRPr="00F974F2">
              <w:rPr>
                <w:rFonts w:ascii="Lato" w:hAnsi="Lato"/>
                <w:color w:val="000000"/>
                <w:sz w:val="24"/>
                <w:szCs w:val="24"/>
              </w:rPr>
              <w:t xml:space="preserve">ảng ủy </w:t>
            </w:r>
            <w:r w:rsidRPr="00F974F2">
              <w:rPr>
                <w:rFonts w:ascii="Lato" w:hAnsi="Lato" w:hint="eastAsia"/>
                <w:color w:val="000000"/>
                <w:sz w:val="24"/>
                <w:szCs w:val="24"/>
              </w:rPr>
              <w:t>đ</w:t>
            </w:r>
            <w:r w:rsidRPr="00F974F2">
              <w:rPr>
                <w:rFonts w:ascii="Lato" w:hAnsi="Lato"/>
                <w:color w:val="000000"/>
                <w:sz w:val="24"/>
                <w:szCs w:val="24"/>
              </w:rPr>
              <w:t>ại học</w:t>
            </w:r>
            <w:r>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tcPr>
          <w:p w14:paraId="0F8D5F56" w14:textId="7A282FCE" w:rsidR="00B201C3" w:rsidRPr="00F846E3" w:rsidRDefault="00B201C3" w:rsidP="00B201C3">
            <w:pPr>
              <w:jc w:val="both"/>
              <w:rPr>
                <w:rFonts w:ascii="Lato" w:hAnsi="Lato"/>
                <w:color w:val="000000"/>
                <w:sz w:val="24"/>
                <w:szCs w:val="24"/>
              </w:rPr>
            </w:pPr>
            <w:r w:rsidRPr="00F974F2">
              <w:rPr>
                <w:rFonts w:ascii="Lato" w:hAnsi="Lato"/>
                <w:color w:val="000000"/>
                <w:sz w:val="24"/>
                <w:szCs w:val="24"/>
              </w:rPr>
              <w:t>V</w:t>
            </w:r>
            <w:r w:rsidRPr="00F974F2">
              <w:rPr>
                <w:rFonts w:ascii="Lato" w:hAnsi="Lato" w:hint="eastAsia"/>
                <w:color w:val="000000"/>
                <w:sz w:val="24"/>
                <w:szCs w:val="24"/>
              </w:rPr>
              <w:t>ă</w:t>
            </w:r>
            <w:r w:rsidRPr="00F974F2">
              <w:rPr>
                <w:rFonts w:ascii="Lato" w:hAnsi="Lato"/>
                <w:color w:val="000000"/>
                <w:sz w:val="24"/>
                <w:szCs w:val="24"/>
              </w:rPr>
              <w:t xml:space="preserve">n phòng </w:t>
            </w:r>
            <w:r w:rsidRPr="00F974F2">
              <w:rPr>
                <w:rFonts w:ascii="Lato" w:hAnsi="Lato" w:hint="eastAsia"/>
                <w:color w:val="000000"/>
                <w:sz w:val="24"/>
                <w:szCs w:val="24"/>
              </w:rPr>
              <w:t>Đ</w:t>
            </w:r>
            <w:r w:rsidRPr="00F974F2">
              <w:rPr>
                <w:rFonts w:ascii="Lato" w:hAnsi="Lato"/>
                <w:color w:val="000000"/>
                <w:sz w:val="24"/>
                <w:szCs w:val="24"/>
              </w:rPr>
              <w:t xml:space="preserve">ảng ủy - Hội </w:t>
            </w:r>
            <w:r w:rsidRPr="00F974F2">
              <w:rPr>
                <w:rFonts w:ascii="Lato" w:hAnsi="Lato" w:hint="eastAsia"/>
                <w:color w:val="000000"/>
                <w:sz w:val="24"/>
                <w:szCs w:val="24"/>
              </w:rPr>
              <w:t>đ</w:t>
            </w:r>
            <w:r w:rsidRPr="00F974F2">
              <w:rPr>
                <w:rFonts w:ascii="Lato" w:hAnsi="Lato"/>
                <w:color w:val="000000"/>
                <w:sz w:val="24"/>
                <w:szCs w:val="24"/>
              </w:rPr>
              <w:t xml:space="preserve">ồng </w:t>
            </w:r>
            <w:r w:rsidRPr="00F974F2">
              <w:rPr>
                <w:rFonts w:ascii="Lato" w:hAnsi="Lato" w:hint="eastAsia"/>
                <w:color w:val="000000"/>
                <w:sz w:val="24"/>
                <w:szCs w:val="24"/>
              </w:rPr>
              <w:t>đ</w:t>
            </w:r>
            <w:r w:rsidRPr="00F974F2">
              <w:rPr>
                <w:rFonts w:ascii="Lato" w:hAnsi="Lato"/>
                <w:color w:val="000000"/>
                <w:sz w:val="24"/>
                <w:szCs w:val="24"/>
              </w:rPr>
              <w:t>ại học chuẩn bị</w:t>
            </w:r>
            <w:r w:rsidR="0099700D">
              <w:rPr>
                <w:rFonts w:ascii="Lato" w:hAnsi="Lato"/>
                <w:color w:val="000000"/>
                <w:sz w:val="24"/>
                <w:szCs w:val="24"/>
              </w:rPr>
              <w:t>.</w:t>
            </w:r>
          </w:p>
        </w:tc>
        <w:tc>
          <w:tcPr>
            <w:tcW w:w="1366" w:type="dxa"/>
            <w:tcBorders>
              <w:top w:val="single" w:sz="4" w:space="0" w:color="auto"/>
              <w:left w:val="single" w:sz="4" w:space="0" w:color="auto"/>
              <w:bottom w:val="single" w:sz="4" w:space="0" w:color="auto"/>
              <w:right w:val="double" w:sz="4" w:space="0" w:color="auto"/>
            </w:tcBorders>
          </w:tcPr>
          <w:p w14:paraId="3D8F2D20" w14:textId="24198927" w:rsidR="00B201C3" w:rsidRPr="00F846E3" w:rsidRDefault="00B201C3" w:rsidP="00B201C3">
            <w:pPr>
              <w:jc w:val="both"/>
              <w:rPr>
                <w:rFonts w:ascii="Lato" w:hAnsi="Lato"/>
                <w:color w:val="000000"/>
                <w:sz w:val="24"/>
                <w:szCs w:val="24"/>
              </w:rPr>
            </w:pPr>
            <w:r w:rsidRPr="00F974F2">
              <w:rPr>
                <w:rFonts w:ascii="Lato" w:hAnsi="Lato"/>
                <w:color w:val="000000"/>
                <w:sz w:val="24"/>
                <w:szCs w:val="24"/>
              </w:rPr>
              <w:t>C2-204</w:t>
            </w:r>
          </w:p>
        </w:tc>
      </w:tr>
      <w:tr w:rsidR="00CE0C59" w:rsidRPr="00812A70" w14:paraId="31CFD65C" w14:textId="77777777" w:rsidTr="00CE0C59">
        <w:trPr>
          <w:trHeight w:val="110"/>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CE0C59" w:rsidRPr="005C65A8" w:rsidRDefault="00CE0C59" w:rsidP="00B201C3">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6E636C3E" w:rsidR="00CE0C59" w:rsidRPr="005C65A8" w:rsidRDefault="00CE0C59" w:rsidP="00B201C3">
            <w:pPr>
              <w:pStyle w:val="NormalWeb"/>
              <w:spacing w:before="0" w:beforeAutospacing="0" w:after="0" w:afterAutospacing="0"/>
              <w:jc w:val="center"/>
              <w:rPr>
                <w:rFonts w:ascii="Lato" w:hAnsi="Lato" w:cs="Arial"/>
                <w:color w:val="000000"/>
                <w:lang w:val="pt-BR"/>
              </w:rPr>
            </w:pPr>
            <w:r>
              <w:rPr>
                <w:rFonts w:ascii="Lato" w:hAnsi="Lato" w:cs="Arial"/>
                <w:b/>
                <w:bCs/>
              </w:rPr>
              <w:t>20/06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4E33107" w14:textId="4CE09235" w:rsidR="00CE0C59" w:rsidRPr="00C91611" w:rsidRDefault="00CE0C59" w:rsidP="00CE0C59">
            <w:pPr>
              <w:tabs>
                <w:tab w:val="left" w:pos="276"/>
              </w:tabs>
              <w:jc w:val="both"/>
              <w:rPr>
                <w:rFonts w:ascii="Lato" w:hAnsi="Lato"/>
                <w:color w:val="000000"/>
                <w:sz w:val="24"/>
                <w:szCs w:val="24"/>
              </w:rPr>
            </w:pPr>
            <w:r w:rsidRPr="00CE0C59">
              <w:rPr>
                <w:rFonts w:ascii="Lato" w:hAnsi="Lato"/>
                <w:color w:val="000000"/>
                <w:sz w:val="24"/>
                <w:szCs w:val="24"/>
              </w:rPr>
              <w:t>08h00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ADCC2D2" w14:textId="618FF8BC" w:rsidR="00CE0C59" w:rsidRPr="00CE0C59" w:rsidRDefault="001060A3" w:rsidP="00CE0C59">
            <w:pPr>
              <w:tabs>
                <w:tab w:val="left" w:pos="276"/>
              </w:tabs>
              <w:spacing w:after="120" w:line="288" w:lineRule="auto"/>
              <w:jc w:val="both"/>
              <w:rPr>
                <w:rFonts w:ascii="Lato" w:hAnsi="Lato"/>
                <w:color w:val="000000"/>
                <w:sz w:val="24"/>
                <w:szCs w:val="24"/>
              </w:rPr>
            </w:pPr>
            <w:r>
              <w:rPr>
                <w:rFonts w:ascii="Lato" w:hAnsi="Lato"/>
                <w:color w:val="000000"/>
                <w:sz w:val="24"/>
                <w:szCs w:val="24"/>
              </w:rPr>
              <w:t xml:space="preserve">Ban ĐT chủ trì </w:t>
            </w:r>
            <w:r w:rsidR="00CE0C59" w:rsidRPr="00CE0C59">
              <w:rPr>
                <w:rFonts w:ascii="Lato" w:hAnsi="Lato"/>
                <w:color w:val="000000"/>
                <w:sz w:val="24"/>
                <w:szCs w:val="24"/>
              </w:rPr>
              <w:t>Đón tiếp Đoàn khảo sát</w:t>
            </w:r>
            <w:r w:rsidR="00CE0C59">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722AADA1" w14:textId="04B21BFD" w:rsidR="00CE0C59" w:rsidRPr="00D666C7" w:rsidRDefault="000C5284" w:rsidP="000C5284">
            <w:pPr>
              <w:spacing w:before="100" w:beforeAutospacing="1" w:after="100" w:afterAutospacing="1"/>
              <w:ind w:left="-39"/>
              <w:jc w:val="both"/>
              <w:rPr>
                <w:rFonts w:ascii="Lato" w:hAnsi="Lato"/>
                <w:color w:val="000000"/>
                <w:sz w:val="24"/>
                <w:szCs w:val="24"/>
              </w:rPr>
            </w:pPr>
            <w:r w:rsidRPr="000C5284">
              <w:rPr>
                <w:rFonts w:ascii="Lato" w:hAnsi="Lato"/>
                <w:color w:val="000000"/>
                <w:sz w:val="24"/>
                <w:szCs w:val="24"/>
              </w:rPr>
              <w:t>Ban TC-NS, KHCN, TC-KH, CSVC, HTĐN, QLCL,</w:t>
            </w:r>
            <w:r>
              <w:rPr>
                <w:rFonts w:ascii="Lato" w:hAnsi="Lato"/>
                <w:color w:val="000000"/>
                <w:sz w:val="24"/>
                <w:szCs w:val="24"/>
              </w:rPr>
              <w:t xml:space="preserve"> </w:t>
            </w:r>
            <w:r w:rsidRPr="000C5284">
              <w:rPr>
                <w:rFonts w:ascii="Lato" w:hAnsi="Lato"/>
                <w:color w:val="000000"/>
                <w:sz w:val="24"/>
                <w:szCs w:val="24"/>
              </w:rPr>
              <w:t>Trung tâm Chuyển đổi số và Trường Đ-ĐT, KH, VL.</w:t>
            </w:r>
            <w:r w:rsidR="00CE0C59">
              <w:rPr>
                <w:rFonts w:ascii="Lato" w:hAnsi="Lato"/>
                <w:color w:val="000000"/>
                <w:sz w:val="24"/>
                <w:szCs w:val="24"/>
              </w:rPr>
              <w:t xml:space="preserve"> Ban ĐT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A53F44B" w14:textId="7E0F346F" w:rsidR="00CE0C59" w:rsidRPr="00D666C7" w:rsidRDefault="00CE0C59" w:rsidP="00CE0C59">
            <w:pPr>
              <w:tabs>
                <w:tab w:val="left" w:pos="276"/>
              </w:tabs>
              <w:jc w:val="both"/>
              <w:rPr>
                <w:rFonts w:ascii="Lato" w:hAnsi="Lato"/>
                <w:color w:val="000000"/>
                <w:sz w:val="24"/>
                <w:szCs w:val="24"/>
              </w:rPr>
            </w:pPr>
            <w:r w:rsidRPr="00CE0C59">
              <w:rPr>
                <w:rFonts w:ascii="Lato" w:hAnsi="Lato"/>
                <w:color w:val="000000"/>
                <w:sz w:val="24"/>
                <w:szCs w:val="24"/>
              </w:rPr>
              <w:t>C1-222</w:t>
            </w:r>
          </w:p>
        </w:tc>
      </w:tr>
      <w:tr w:rsidR="00CE0C59" w:rsidRPr="00812A70" w14:paraId="214DDF91" w14:textId="77777777" w:rsidTr="00A51144">
        <w:trPr>
          <w:trHeight w:val="170"/>
        </w:trPr>
        <w:tc>
          <w:tcPr>
            <w:tcW w:w="1953" w:type="dxa"/>
            <w:vMerge/>
            <w:tcBorders>
              <w:left w:val="double" w:sz="4" w:space="0" w:color="auto"/>
              <w:right w:val="single" w:sz="6" w:space="0" w:color="000000" w:themeColor="text1"/>
            </w:tcBorders>
            <w:vAlign w:val="center"/>
          </w:tcPr>
          <w:p w14:paraId="4520422B" w14:textId="77777777" w:rsidR="00CE0C59" w:rsidRPr="005C65A8" w:rsidRDefault="00CE0C59" w:rsidP="00CE0C59">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019754F9" w14:textId="6B0D44E1" w:rsidR="00CE0C59" w:rsidRPr="00C91611" w:rsidRDefault="00CE0C59" w:rsidP="00CE0C59">
            <w:pPr>
              <w:spacing w:before="100" w:beforeAutospacing="1" w:after="100" w:afterAutospacing="1"/>
              <w:ind w:left="-39"/>
              <w:jc w:val="both"/>
              <w:rPr>
                <w:rFonts w:ascii="Lato" w:hAnsi="Lato"/>
                <w:color w:val="000000"/>
                <w:sz w:val="24"/>
                <w:szCs w:val="24"/>
              </w:rPr>
            </w:pPr>
            <w:r w:rsidRPr="00CE0C59">
              <w:rPr>
                <w:rFonts w:ascii="Lato" w:hAnsi="Lato"/>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5A396C5" w14:textId="637F24D1" w:rsidR="00CE0C59" w:rsidRPr="00CE0C59"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Phiên 1: Quản trị và tự chủ đại học</w:t>
            </w:r>
            <w:r>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0FDBD3E5" w14:textId="485A1CAC" w:rsidR="00CE0C59" w:rsidRPr="00D666C7" w:rsidRDefault="00CE0C59" w:rsidP="00CE0C59">
            <w:pPr>
              <w:spacing w:before="100" w:beforeAutospacing="1" w:after="100" w:afterAutospacing="1"/>
              <w:ind w:left="-39"/>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7F5CAC60" w14:textId="071966E5" w:rsidR="00CE0C59" w:rsidRPr="00D666C7" w:rsidRDefault="00CE0C59" w:rsidP="00CE0C59">
            <w:pPr>
              <w:jc w:val="both"/>
              <w:rPr>
                <w:rFonts w:ascii="Lato" w:hAnsi="Lato"/>
                <w:color w:val="000000"/>
                <w:sz w:val="24"/>
                <w:szCs w:val="24"/>
              </w:rPr>
            </w:pPr>
            <w:r w:rsidRPr="00CE0C59">
              <w:rPr>
                <w:rFonts w:ascii="Lato" w:hAnsi="Lato"/>
                <w:color w:val="000000"/>
                <w:sz w:val="24"/>
                <w:szCs w:val="24"/>
              </w:rPr>
              <w:t>C1-222</w:t>
            </w:r>
          </w:p>
        </w:tc>
      </w:tr>
      <w:tr w:rsidR="00CE0C59" w:rsidRPr="00F03609" w14:paraId="609C5A1B" w14:textId="77777777" w:rsidTr="00CE0C59">
        <w:trPr>
          <w:trHeight w:val="138"/>
        </w:trPr>
        <w:tc>
          <w:tcPr>
            <w:tcW w:w="1953" w:type="dxa"/>
            <w:vMerge/>
            <w:tcBorders>
              <w:left w:val="double" w:sz="4" w:space="0" w:color="auto"/>
              <w:right w:val="single" w:sz="6" w:space="0" w:color="000000" w:themeColor="text1"/>
            </w:tcBorders>
            <w:vAlign w:val="center"/>
          </w:tcPr>
          <w:p w14:paraId="55B15A89" w14:textId="77777777" w:rsidR="00CE0C59" w:rsidRPr="005C65A8" w:rsidRDefault="00CE0C59" w:rsidP="00CE0C59">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0FEB1303" w14:textId="3AFD650A" w:rsidR="00CE0C59" w:rsidRPr="00D666C7"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7CF687B3" w14:textId="66FF5E48" w:rsidR="00CE0C59" w:rsidRPr="00CE0C59"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Phiên 2: Chuyển đổi số trong đại học</w:t>
            </w:r>
            <w:r>
              <w:rPr>
                <w:rFonts w:ascii="Lato" w:hAnsi="Lato"/>
                <w:color w:val="000000"/>
                <w:sz w:val="24"/>
                <w:szCs w:val="24"/>
              </w:rPr>
              <w:t>.</w:t>
            </w:r>
          </w:p>
          <w:p w14:paraId="48451A61" w14:textId="655F0B60" w:rsidR="00CE0C59" w:rsidRPr="00953782" w:rsidRDefault="00CE0C59" w:rsidP="00CE0C59">
            <w:pPr>
              <w:spacing w:before="100" w:beforeAutospacing="1" w:after="100" w:afterAutospacing="1" w:line="288" w:lineRule="auto"/>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1E11CF3C" w14:textId="0CE75F84" w:rsidR="00CE0C59" w:rsidRPr="00F846E3" w:rsidRDefault="00CE0C59" w:rsidP="00CE0C59">
            <w:pPr>
              <w:spacing w:before="100" w:beforeAutospacing="1" w:after="100" w:afterAutospacing="1" w:line="288" w:lineRule="auto"/>
              <w:ind w:left="-39"/>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C47FC07" w14:textId="7ABFD52D" w:rsidR="00CE0C59" w:rsidRPr="00D666C7"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C1-213</w:t>
            </w:r>
          </w:p>
        </w:tc>
      </w:tr>
      <w:tr w:rsidR="00CE0C59" w:rsidRPr="00F03609" w14:paraId="72C5F876" w14:textId="77777777" w:rsidTr="00CE0C59">
        <w:trPr>
          <w:trHeight w:val="140"/>
        </w:trPr>
        <w:tc>
          <w:tcPr>
            <w:tcW w:w="1953" w:type="dxa"/>
            <w:vMerge/>
            <w:tcBorders>
              <w:left w:val="double" w:sz="4" w:space="0" w:color="auto"/>
              <w:right w:val="single" w:sz="6" w:space="0" w:color="000000" w:themeColor="text1"/>
            </w:tcBorders>
            <w:vAlign w:val="center"/>
          </w:tcPr>
          <w:p w14:paraId="56AC8CFE" w14:textId="77777777" w:rsidR="00CE0C59" w:rsidRPr="005C65A8" w:rsidRDefault="00CE0C59" w:rsidP="00CE0C59">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4A9C045" w14:textId="375A8443" w:rsidR="00CE0C59" w:rsidRPr="00D666C7"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1152F01B" w14:textId="6C85E06B" w:rsidR="00CE0C59" w:rsidRPr="00CE0C59"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Phiên 3: Đào tạo và nghiên cứu trong lĩnh vực Bán dẫn và Tự động hoá</w:t>
            </w:r>
            <w:r>
              <w:rPr>
                <w:rFonts w:ascii="Lato" w:hAnsi="Lato"/>
                <w:color w:val="000000"/>
                <w:sz w:val="24"/>
                <w:szCs w:val="24"/>
              </w:rPr>
              <w:t>.</w:t>
            </w:r>
          </w:p>
          <w:p w14:paraId="6F41E24B" w14:textId="77777777" w:rsidR="00CE0C59" w:rsidRPr="00953782" w:rsidRDefault="00CE0C59" w:rsidP="00CE0C59">
            <w:pPr>
              <w:spacing w:before="100" w:beforeAutospacing="1" w:after="100" w:afterAutospacing="1" w:line="288" w:lineRule="auto"/>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4D933F2C" w14:textId="234807CC" w:rsidR="00CE0C59" w:rsidRPr="00F846E3" w:rsidRDefault="00CE0C59" w:rsidP="00CE0C59">
            <w:pPr>
              <w:spacing w:before="100" w:beforeAutospacing="1" w:after="100" w:afterAutospacing="1" w:line="288" w:lineRule="auto"/>
              <w:ind w:left="-39"/>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4EB526D" w14:textId="7435C4CF" w:rsidR="00CE0C59" w:rsidRPr="00D666C7"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C1-207</w:t>
            </w:r>
          </w:p>
        </w:tc>
      </w:tr>
      <w:tr w:rsidR="00CE0C59" w:rsidRPr="00F03609" w14:paraId="100D7215" w14:textId="77777777">
        <w:trPr>
          <w:trHeight w:val="140"/>
        </w:trPr>
        <w:tc>
          <w:tcPr>
            <w:tcW w:w="1953" w:type="dxa"/>
            <w:vMerge/>
            <w:tcBorders>
              <w:left w:val="double" w:sz="4" w:space="0" w:color="auto"/>
              <w:right w:val="single" w:sz="6" w:space="0" w:color="000000" w:themeColor="text1"/>
            </w:tcBorders>
            <w:vAlign w:val="center"/>
          </w:tcPr>
          <w:p w14:paraId="13F9CD1D" w14:textId="77777777" w:rsidR="00CE0C59" w:rsidRPr="005C65A8" w:rsidRDefault="00CE0C59" w:rsidP="00CE0C59">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13E9F02" w14:textId="660EEFA3" w:rsidR="00CE0C59" w:rsidRPr="00D666C7"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09h30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A6708E4" w14:textId="5685DCCE" w:rsidR="00CE0C59" w:rsidRPr="00CE0C59"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 xml:space="preserve">Phiên 4: Tham quan PTN và hạ tầng đào tạo và nghiên cứu trong lĩnh vực </w:t>
            </w:r>
            <w:r w:rsidRPr="00CE0C59">
              <w:rPr>
                <w:rFonts w:ascii="Lato" w:hAnsi="Lato"/>
                <w:color w:val="000000"/>
                <w:sz w:val="24"/>
                <w:szCs w:val="24"/>
              </w:rPr>
              <w:lastRenderedPageBreak/>
              <w:t>Công nghệ bán dẫn và Tự động hoá</w:t>
            </w:r>
            <w:r w:rsidRPr="00CE0C59">
              <w:rPr>
                <w:rFonts w:ascii="Lato" w:hAnsi="Lato"/>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2DCCBB5E" w14:textId="1D5FF120" w:rsidR="00CE0C59" w:rsidRPr="00F846E3" w:rsidRDefault="00CE0C59" w:rsidP="00CE0C59">
            <w:pPr>
              <w:spacing w:before="100" w:beforeAutospacing="1" w:after="100" w:afterAutospacing="1" w:line="288" w:lineRule="auto"/>
              <w:ind w:left="-39"/>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23CC2E4" w14:textId="01400E28" w:rsidR="00CE0C59" w:rsidRPr="00D666C7" w:rsidRDefault="00CE0C59" w:rsidP="00CE0C59">
            <w:pPr>
              <w:spacing w:before="100" w:beforeAutospacing="1" w:after="100" w:afterAutospacing="1" w:line="288" w:lineRule="auto"/>
              <w:ind w:left="-39"/>
              <w:jc w:val="both"/>
              <w:rPr>
                <w:rFonts w:ascii="Lato" w:hAnsi="Lato"/>
                <w:color w:val="000000"/>
                <w:sz w:val="24"/>
                <w:szCs w:val="24"/>
              </w:rPr>
            </w:pPr>
            <w:r w:rsidRPr="00CE0C59">
              <w:rPr>
                <w:rFonts w:ascii="Lato" w:hAnsi="Lato"/>
                <w:color w:val="000000"/>
                <w:sz w:val="24"/>
                <w:szCs w:val="24"/>
              </w:rPr>
              <w:t>C</w:t>
            </w:r>
            <w:r w:rsidRPr="00CE0C59">
              <w:rPr>
                <w:rFonts w:ascii="Lato" w:hAnsi="Lato"/>
                <w:color w:val="000000"/>
                <w:sz w:val="24"/>
                <w:szCs w:val="24"/>
              </w:rPr>
              <w:t xml:space="preserve">ác PTN đào tạo và </w:t>
            </w:r>
            <w:r w:rsidRPr="00CE0C59">
              <w:rPr>
                <w:rFonts w:ascii="Lato" w:hAnsi="Lato"/>
                <w:color w:val="000000"/>
                <w:sz w:val="24"/>
                <w:szCs w:val="24"/>
              </w:rPr>
              <w:lastRenderedPageBreak/>
              <w:t>nghiên cứu lĩnh vực Công nghệ bán dẫn và Tự động hoá</w:t>
            </w:r>
            <w:r w:rsidR="00113FCD">
              <w:rPr>
                <w:rFonts w:ascii="Lato" w:hAnsi="Lato"/>
                <w:color w:val="000000"/>
                <w:sz w:val="24"/>
                <w:szCs w:val="24"/>
              </w:rPr>
              <w:t>.</w:t>
            </w:r>
          </w:p>
        </w:tc>
      </w:tr>
      <w:tr w:rsidR="00CE0C59" w:rsidRPr="007B4A9E" w14:paraId="47941A9C" w14:textId="77777777" w:rsidTr="00D62932">
        <w:trPr>
          <w:trHeight w:val="13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CE0C59" w:rsidRPr="0046251E" w:rsidRDefault="00CE0C59" w:rsidP="00CE0C59">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648B3EC2" w:rsidR="00CE0C59" w:rsidRPr="00421102" w:rsidRDefault="00CE0C59" w:rsidP="00CE0C59">
            <w:pPr>
              <w:pStyle w:val="NormalWeb"/>
              <w:spacing w:before="0" w:beforeAutospacing="0" w:after="120" w:afterAutospacing="0"/>
              <w:jc w:val="center"/>
              <w:rPr>
                <w:rFonts w:ascii="Lato" w:hAnsi="Lato" w:cs="Arial"/>
                <w:b/>
                <w:bCs/>
                <w:sz w:val="22"/>
                <w:szCs w:val="22"/>
              </w:rPr>
            </w:pPr>
            <w:r>
              <w:rPr>
                <w:rFonts w:ascii="Lato" w:hAnsi="Lato" w:cs="Arial"/>
                <w:b/>
                <w:bCs/>
              </w:rPr>
              <w:t>21/06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734634A" w14:textId="7CDDB58A" w:rsidR="00CE0C59" w:rsidRPr="00953782" w:rsidRDefault="00CE0C59" w:rsidP="00CE0C59">
            <w:pPr>
              <w:jc w:val="both"/>
              <w:rPr>
                <w:rFonts w:ascii="Lato" w:hAnsi="Lato"/>
                <w:color w:val="000000"/>
                <w:sz w:val="24"/>
                <w:szCs w:val="24"/>
              </w:rPr>
            </w:pPr>
            <w:r w:rsidRPr="00A661A9">
              <w:rPr>
                <w:rFonts w:ascii="Lato" w:hAnsi="Lato"/>
                <w:color w:val="000000"/>
                <w:sz w:val="24"/>
                <w:szCs w:val="24"/>
              </w:rPr>
              <w:t> </w:t>
            </w:r>
            <w:r>
              <w:rPr>
                <w:rFonts w:ascii="Lato" w:hAnsi="Lato"/>
                <w:color w:val="000000"/>
                <w:sz w:val="24"/>
                <w:szCs w:val="24"/>
              </w:rPr>
              <w:t>0</w:t>
            </w:r>
            <w:r w:rsidRPr="00A661A9">
              <w:rPr>
                <w:rFonts w:ascii="Lato" w:hAnsi="Lato"/>
                <w:color w:val="000000"/>
                <w:sz w:val="24"/>
                <w:szCs w:val="24"/>
              </w:rPr>
              <w:t>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FD1EC98" w14:textId="299785F3" w:rsidR="00CE0C59" w:rsidRPr="00953782" w:rsidRDefault="00CE0C59" w:rsidP="00CE0C59">
            <w:pPr>
              <w:tabs>
                <w:tab w:val="left" w:pos="276"/>
              </w:tabs>
              <w:jc w:val="both"/>
              <w:rPr>
                <w:rFonts w:ascii="Lato" w:hAnsi="Lato"/>
                <w:color w:val="000000"/>
                <w:sz w:val="24"/>
                <w:szCs w:val="24"/>
              </w:rPr>
            </w:pPr>
            <w:r w:rsidRPr="00A661A9">
              <w:rPr>
                <w:rFonts w:ascii="Lato" w:hAnsi="Lato"/>
                <w:color w:val="000000"/>
                <w:sz w:val="24"/>
                <w:szCs w:val="24"/>
              </w:rPr>
              <w:t xml:space="preserve">Bảo vệ luận án Tiến sĩ cấp </w:t>
            </w:r>
            <w:r>
              <w:rPr>
                <w:rFonts w:ascii="Lato" w:hAnsi="Lato"/>
                <w:color w:val="000000"/>
                <w:sz w:val="24"/>
                <w:szCs w:val="24"/>
              </w:rPr>
              <w:t>ĐHBK</w:t>
            </w:r>
            <w:r w:rsidRPr="00A661A9">
              <w:rPr>
                <w:rFonts w:ascii="Lato" w:hAnsi="Lato"/>
                <w:color w:val="000000"/>
                <w:sz w:val="24"/>
                <w:szCs w:val="24"/>
              </w:rPr>
              <w:t xml:space="preserve"> Hà Nội cho nghiên cứu sinh Nguyễn Minh Giám. Đề tài: Dạy học định hướng phát triển năng lực tự học môn hóa học với sự hỗ trợ của công nghệ trí tuệ nhân tạo. Ngành: Lý luận và phương pháp dạy học. Mã số: 9140110.</w:t>
            </w:r>
          </w:p>
        </w:tc>
        <w:tc>
          <w:tcPr>
            <w:tcW w:w="2530" w:type="dxa"/>
            <w:tcBorders>
              <w:top w:val="single" w:sz="4" w:space="0" w:color="auto"/>
              <w:left w:val="single" w:sz="4" w:space="0" w:color="auto"/>
              <w:bottom w:val="single" w:sz="4" w:space="0" w:color="auto"/>
              <w:right w:val="single" w:sz="4" w:space="0" w:color="auto"/>
            </w:tcBorders>
            <w:vAlign w:val="center"/>
          </w:tcPr>
          <w:p w14:paraId="036E4D7A" w14:textId="14ABBEAC" w:rsidR="00CE0C59" w:rsidRPr="00953782" w:rsidRDefault="00CE0C59" w:rsidP="00CE0C59">
            <w:pPr>
              <w:jc w:val="both"/>
              <w:rPr>
                <w:rFonts w:ascii="Lato" w:hAnsi="Lato"/>
                <w:color w:val="000000"/>
                <w:sz w:val="24"/>
                <w:szCs w:val="24"/>
              </w:rPr>
            </w:pPr>
            <w:r w:rsidRPr="00A661A9">
              <w:rPr>
                <w:rFonts w:ascii="Lato" w:hAnsi="Lato"/>
                <w:color w:val="000000"/>
                <w:sz w:val="24"/>
                <w:szCs w:val="24"/>
              </w:rPr>
              <w:t> </w:t>
            </w:r>
          </w:p>
        </w:tc>
        <w:tc>
          <w:tcPr>
            <w:tcW w:w="1366" w:type="dxa"/>
            <w:tcBorders>
              <w:top w:val="single" w:sz="4" w:space="0" w:color="auto"/>
              <w:left w:val="single" w:sz="4" w:space="0" w:color="auto"/>
              <w:bottom w:val="single" w:sz="4" w:space="0" w:color="auto"/>
              <w:right w:val="double" w:sz="4" w:space="0" w:color="auto"/>
            </w:tcBorders>
            <w:vAlign w:val="center"/>
          </w:tcPr>
          <w:p w14:paraId="096D77A8" w14:textId="3EBE01A5" w:rsidR="00CE0C59" w:rsidRPr="00953782" w:rsidRDefault="00CE0C59" w:rsidP="00CE0C59">
            <w:pPr>
              <w:jc w:val="both"/>
              <w:rPr>
                <w:rFonts w:ascii="Lato" w:hAnsi="Lato"/>
                <w:color w:val="000000"/>
                <w:sz w:val="24"/>
                <w:szCs w:val="24"/>
              </w:rPr>
            </w:pPr>
            <w:r w:rsidRPr="00A661A9">
              <w:rPr>
                <w:rFonts w:ascii="Lato" w:hAnsi="Lato"/>
                <w:color w:val="000000"/>
                <w:sz w:val="24"/>
                <w:szCs w:val="24"/>
              </w:rPr>
              <w:t>C1-318</w:t>
            </w:r>
          </w:p>
        </w:tc>
      </w:tr>
      <w:tr w:rsidR="00CE0C59" w:rsidRPr="00214F27" w14:paraId="40DA5859" w14:textId="77777777" w:rsidTr="00B66780">
        <w:trPr>
          <w:trHeight w:val="111"/>
        </w:trPr>
        <w:tc>
          <w:tcPr>
            <w:tcW w:w="1953" w:type="dxa"/>
            <w:vMerge/>
            <w:tcBorders>
              <w:left w:val="double" w:sz="4" w:space="0" w:color="auto"/>
              <w:right w:val="single" w:sz="6" w:space="0" w:color="000000" w:themeColor="text1"/>
            </w:tcBorders>
            <w:vAlign w:val="center"/>
          </w:tcPr>
          <w:p w14:paraId="4B018DA9" w14:textId="77777777" w:rsidR="00CE0C59" w:rsidRPr="00A53D12" w:rsidRDefault="00CE0C59" w:rsidP="00CE0C59">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5A47872" w14:textId="077C3A0D" w:rsidR="00CE0C59" w:rsidRPr="002406FD" w:rsidRDefault="00CE0C59" w:rsidP="00CE0C59">
            <w:pPr>
              <w:tabs>
                <w:tab w:val="left" w:pos="276"/>
              </w:tabs>
              <w:jc w:val="both"/>
              <w:rPr>
                <w:rFonts w:ascii="Lato" w:hAnsi="Lato"/>
                <w:color w:val="000000"/>
                <w:sz w:val="24"/>
                <w:szCs w:val="24"/>
              </w:rPr>
            </w:pPr>
            <w:r w:rsidRPr="004363C9">
              <w:rPr>
                <w:rFonts w:ascii="Lato" w:hAnsi="Lato"/>
                <w:color w:val="000000"/>
                <w:sz w:val="24"/>
                <w:szCs w:val="24"/>
              </w:rPr>
              <w:t>18h00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1AD5E0A" w14:textId="6A5D10D6" w:rsidR="00CE0C59" w:rsidRPr="00CC0E0D" w:rsidRDefault="00CE0C59" w:rsidP="00CE0C59">
            <w:pPr>
              <w:tabs>
                <w:tab w:val="left" w:pos="276"/>
              </w:tabs>
              <w:jc w:val="both"/>
              <w:rPr>
                <w:rFonts w:ascii="Lato" w:hAnsi="Lato"/>
                <w:color w:val="000000"/>
                <w:sz w:val="24"/>
                <w:szCs w:val="24"/>
              </w:rPr>
            </w:pPr>
            <w:r w:rsidRPr="004363C9">
              <w:rPr>
                <w:rFonts w:ascii="Lato" w:hAnsi="Lato"/>
                <w:color w:val="000000"/>
                <w:sz w:val="24"/>
                <w:szCs w:val="24"/>
              </w:rPr>
              <w:t xml:space="preserve">Chung kết cuộc thi sáng tạo khởi nghiệp công nghệ HUST TECHSTART 2024. </w:t>
            </w:r>
          </w:p>
        </w:tc>
        <w:tc>
          <w:tcPr>
            <w:tcW w:w="2530" w:type="dxa"/>
            <w:tcBorders>
              <w:top w:val="single" w:sz="4" w:space="0" w:color="auto"/>
              <w:left w:val="single" w:sz="4" w:space="0" w:color="auto"/>
              <w:bottom w:val="single" w:sz="4" w:space="0" w:color="auto"/>
              <w:right w:val="single" w:sz="4" w:space="0" w:color="auto"/>
            </w:tcBorders>
            <w:vAlign w:val="center"/>
          </w:tcPr>
          <w:p w14:paraId="52FDA16A" w14:textId="095DB107" w:rsidR="00CE0C59" w:rsidRPr="002406FD" w:rsidRDefault="00CE0C59" w:rsidP="00CE0C59">
            <w:pPr>
              <w:tabs>
                <w:tab w:val="left" w:pos="276"/>
              </w:tabs>
              <w:spacing w:before="100" w:beforeAutospacing="1" w:after="100" w:afterAutospacing="1"/>
              <w:jc w:val="both"/>
              <w:rPr>
                <w:rFonts w:ascii="Lato" w:hAnsi="Lato"/>
                <w:color w:val="000000"/>
                <w:sz w:val="24"/>
                <w:szCs w:val="24"/>
              </w:rPr>
            </w:pPr>
            <w:r w:rsidRPr="004363C9">
              <w:rPr>
                <w:rFonts w:ascii="Lato" w:hAnsi="Lato"/>
                <w:color w:val="000000"/>
                <w:sz w:val="24"/>
                <w:szCs w:val="24"/>
              </w:rPr>
              <w:t>Theo giấy mời. Kính mời thầy cô và sinh viên quan tâm tham dự Đoàn thanh niên cùng Trung tâm Sáng tạo và KNSV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7263C0B" w14:textId="057A64D3" w:rsidR="00CE0C59" w:rsidRPr="002406FD" w:rsidRDefault="00CE0C59" w:rsidP="00CE0C59">
            <w:pPr>
              <w:tabs>
                <w:tab w:val="left" w:pos="276"/>
              </w:tabs>
              <w:jc w:val="both"/>
              <w:rPr>
                <w:rFonts w:ascii="Lato" w:hAnsi="Lato"/>
                <w:color w:val="000000"/>
                <w:sz w:val="24"/>
                <w:szCs w:val="24"/>
              </w:rPr>
            </w:pPr>
            <w:r w:rsidRPr="004363C9">
              <w:rPr>
                <w:rFonts w:ascii="Lato" w:hAnsi="Lato"/>
                <w:color w:val="000000"/>
                <w:sz w:val="24"/>
                <w:szCs w:val="24"/>
              </w:rPr>
              <w:t>Hội trường C2</w:t>
            </w:r>
          </w:p>
        </w:tc>
      </w:tr>
      <w:tr w:rsidR="00CE0C59" w:rsidRPr="00230C81" w14:paraId="24958840" w14:textId="77777777" w:rsidTr="006366A2">
        <w:trPr>
          <w:trHeight w:val="11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CE0C59" w:rsidRPr="0046251E" w:rsidRDefault="00CE0C59" w:rsidP="00CE0C59">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10FADDCD" w:rsidR="00CE0C59" w:rsidRPr="0046251E" w:rsidRDefault="00CE0C59" w:rsidP="00CE0C59">
            <w:pPr>
              <w:pStyle w:val="NormalWeb"/>
              <w:spacing w:before="0" w:beforeAutospacing="0" w:after="120" w:afterAutospacing="0"/>
              <w:jc w:val="center"/>
              <w:rPr>
                <w:rFonts w:ascii="Lato" w:hAnsi="Lato" w:cs="Arial"/>
                <w:b/>
                <w:bCs/>
              </w:rPr>
            </w:pPr>
            <w:r>
              <w:rPr>
                <w:rFonts w:ascii="Lato" w:hAnsi="Lato" w:cs="Arial"/>
                <w:b/>
                <w:bCs/>
              </w:rPr>
              <w:t>22/06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3413F6CA" w:rsidR="00CE0C59" w:rsidRPr="001A5276" w:rsidRDefault="00CE0C59" w:rsidP="00CE0C59">
            <w:pPr>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152407B0" w14:textId="53D1D638" w:rsidR="00CE0C59" w:rsidRPr="001A5276" w:rsidRDefault="00CE0C59" w:rsidP="00CE0C59">
            <w:pPr>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2247A1B6" w14:textId="75623680" w:rsidR="00CE0C59" w:rsidRPr="001A5276" w:rsidRDefault="00CE0C59" w:rsidP="00CE0C59">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0335088C" w14:textId="1EC48D02" w:rsidR="00CE0C59" w:rsidRPr="001A5276" w:rsidRDefault="00CE0C59" w:rsidP="00CE0C59">
            <w:pPr>
              <w:jc w:val="both"/>
              <w:rPr>
                <w:rFonts w:ascii="Lato" w:hAnsi="Lato"/>
                <w:color w:val="000000"/>
                <w:sz w:val="24"/>
                <w:szCs w:val="24"/>
              </w:rPr>
            </w:pPr>
          </w:p>
        </w:tc>
      </w:tr>
      <w:tr w:rsidR="00CE0C59"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CE0C59" w:rsidRPr="0046251E" w:rsidRDefault="00CE0C59" w:rsidP="00CE0C59">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563D33E0" w:rsidR="00CE0C59" w:rsidRPr="00752831" w:rsidRDefault="00CE0C59" w:rsidP="00CE0C59">
            <w:pPr>
              <w:pStyle w:val="NormalWeb"/>
              <w:jc w:val="both"/>
              <w:rPr>
                <w:rFonts w:ascii="Lato" w:hAnsi="Lato"/>
                <w:color w:val="000000"/>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1B4C3941" w:rsidR="00CE0C59" w:rsidRPr="00752831" w:rsidRDefault="00CE0C59" w:rsidP="00CE0C59">
            <w:pPr>
              <w:pStyle w:val="NormalWeb"/>
              <w:jc w:val="both"/>
              <w:rPr>
                <w:rFonts w:ascii="Lato" w:hAnsi="Lato"/>
                <w:color w:val="000000"/>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174DB602" w:rsidR="00CE0C59" w:rsidRPr="00752831" w:rsidRDefault="00CE0C59" w:rsidP="00CE0C59">
            <w:pPr>
              <w:pStyle w:val="NormalWeb"/>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22EF975C" w:rsidR="00CE0C59" w:rsidRPr="00752831" w:rsidRDefault="00CE0C59" w:rsidP="00CE0C59">
            <w:pPr>
              <w:pStyle w:val="NormalWeb"/>
              <w:jc w:val="both"/>
              <w:rPr>
                <w:rFonts w:ascii="Lato" w:hAnsi="Lato"/>
                <w:color w:val="000000"/>
              </w:rPr>
            </w:pPr>
          </w:p>
        </w:tc>
      </w:tr>
      <w:tr w:rsidR="00CE0C59" w:rsidRPr="005471AD" w14:paraId="04461EFB" w14:textId="77777777" w:rsidTr="00140699">
        <w:trPr>
          <w:trHeight w:val="397"/>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CE0C59" w:rsidRPr="0046251E" w:rsidRDefault="00CE0C59" w:rsidP="00CE0C59">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4D8B7D47" w:rsidR="00CE0C59" w:rsidRPr="0046251E" w:rsidRDefault="00CE0C59" w:rsidP="00CE0C59">
            <w:pPr>
              <w:pStyle w:val="NormalWeb"/>
              <w:spacing w:before="0" w:beforeAutospacing="0" w:after="120" w:afterAutospacing="0"/>
              <w:jc w:val="center"/>
              <w:rPr>
                <w:rFonts w:ascii="Lato" w:hAnsi="Lato" w:cs="Arial"/>
                <w:b/>
                <w:bCs/>
                <w:sz w:val="22"/>
                <w:szCs w:val="22"/>
              </w:rPr>
            </w:pPr>
            <w:r>
              <w:rPr>
                <w:rFonts w:ascii="Lato" w:hAnsi="Lato" w:cs="Arial"/>
                <w:b/>
                <w:bCs/>
              </w:rPr>
              <w:t>23/06</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18DC51FF" w:rsidR="00CE0C59" w:rsidRPr="001076FF" w:rsidRDefault="00CE0C59" w:rsidP="00CE0C59">
            <w:pPr>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08F778A7" w:rsidR="00CE0C59" w:rsidRPr="001076FF" w:rsidRDefault="00CE0C59" w:rsidP="00CE0C59">
            <w:pPr>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5D044DFD" w14:textId="503D8C93" w:rsidR="00CE0C59" w:rsidRPr="001076FF" w:rsidRDefault="00CE0C59" w:rsidP="00CE0C59">
            <w:pPr>
              <w:pStyle w:val="NormalWeb"/>
              <w:spacing w:before="0" w:beforeAutospacing="0" w:after="0" w:afterAutospacing="0"/>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7AED7FA0" w14:textId="7CEF720E" w:rsidR="00CE0C59" w:rsidRPr="001076FF" w:rsidRDefault="00CE0C59" w:rsidP="00CE0C59">
            <w:pPr>
              <w:jc w:val="both"/>
              <w:rPr>
                <w:rFonts w:ascii="Lato" w:hAnsi="Lato"/>
                <w:color w:val="000000"/>
                <w:sz w:val="24"/>
                <w:szCs w:val="24"/>
              </w:rPr>
            </w:pPr>
          </w:p>
        </w:tc>
      </w:tr>
      <w:tr w:rsidR="00CE0C59"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CE0C59" w:rsidRPr="009E2176" w:rsidRDefault="00CE0C59" w:rsidP="00CE0C59">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177CF5C6" w:rsidR="00CE0C59" w:rsidRPr="00752831" w:rsidRDefault="00CE0C59" w:rsidP="00CE0C59">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69CC70BC" w:rsidR="00CE0C59" w:rsidRPr="00752831" w:rsidRDefault="00CE0C59" w:rsidP="00CE0C59">
            <w:pPr>
              <w:spacing w:before="100" w:beforeAutospacing="1" w:after="100" w:afterAutospacing="1"/>
              <w:rPr>
                <w:rFonts w:ascii="Lato" w:hAnsi="Lato"/>
                <w:color w:val="000000"/>
                <w:sz w:val="24"/>
                <w:szCs w:val="24"/>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45F11099" w:rsidR="00CE0C59" w:rsidRPr="00752831" w:rsidRDefault="00CE0C59" w:rsidP="00CE0C59">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731D4BC7" w:rsidR="00CE0C59" w:rsidRPr="00752831" w:rsidRDefault="00CE0C59" w:rsidP="00CE0C59">
            <w:pPr>
              <w:spacing w:before="100" w:beforeAutospacing="1" w:after="100" w:afterAutospacing="1"/>
              <w:jc w:val="both"/>
              <w:rPr>
                <w:rFonts w:ascii="Lato" w:hAnsi="Lato"/>
                <w:color w:val="000000"/>
                <w:sz w:val="24"/>
                <w:szCs w:val="24"/>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27891717" w14:textId="683125EA" w:rsidR="000A2BBF" w:rsidRDefault="008865AE" w:rsidP="009A356D">
      <w:pPr>
        <w:shd w:val="clear" w:color="auto" w:fill="FFFFFF"/>
        <w:ind w:left="142"/>
        <w:jc w:val="both"/>
        <w:rPr>
          <w:rFonts w:ascii="Times New Roman" w:hAnsi="Times New Roman"/>
          <w:b/>
          <w:bCs/>
          <w:color w:val="000000"/>
          <w:sz w:val="24"/>
          <w:szCs w:val="24"/>
          <w:lang w:val="pt-BR"/>
        </w:rPr>
      </w:pPr>
      <w:r w:rsidRPr="008865AE">
        <w:rPr>
          <w:rFonts w:ascii="Times New Roman" w:hAnsi="Times New Roman"/>
          <w:color w:val="000000"/>
          <w:sz w:val="24"/>
          <w:szCs w:val="24"/>
          <w:lang w:val="pt-BR"/>
        </w:rPr>
        <w:t xml:space="preserve">+ </w:t>
      </w:r>
      <w:r w:rsidR="004106B1">
        <w:rPr>
          <w:rFonts w:ascii="Segoe UI" w:hAnsi="Segoe UI" w:cs="Segoe UI"/>
          <w:color w:val="081C36"/>
          <w:spacing w:val="3"/>
          <w:sz w:val="23"/>
          <w:szCs w:val="23"/>
          <w:shd w:val="clear" w:color="auto" w:fill="FFFFFF"/>
        </w:rPr>
        <w:t>Theo TB số 125 ngày 10/6/2024 của công ty ĐL Hai Bà Trưng, về việc tạm ngừng cấp điện TBA Đúc Bách Khoa để Điện lực thay Công tơ và bảo trì thiết bị vào ngày 18/6/2024: từ 06h00-07h00. Khu vực sẽ bị mất điện: Nhà D3; D3-5; D5; tầng 1,2,3 nhà D9; trạm bơm D7; nhà xưởng khu C14B; cụm ATM và cổng Trần Đại Nghĩa.</w:t>
      </w:r>
    </w:p>
    <w:p w14:paraId="43846AB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7BE06A2"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5450C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1148B2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8C3F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3D45B2AB"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D6998DA"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BE414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BEC9035"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5FEF0B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7836C5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697A3828"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3038AA9"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C35B41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6F7D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D8A3D2" w14:textId="065F7006" w:rsidR="00722655" w:rsidRDefault="00722655" w:rsidP="00756859">
      <w:pPr>
        <w:keepNext/>
        <w:shd w:val="clear" w:color="auto" w:fill="FFFFFF"/>
        <w:jc w:val="both"/>
        <w:outlineLvl w:val="0"/>
        <w:rPr>
          <w:rFonts w:ascii="Lato" w:hAnsi="Lato" w:cs="Arial"/>
          <w:color w:val="000000"/>
          <w:sz w:val="24"/>
          <w:szCs w:val="24"/>
        </w:rPr>
      </w:pPr>
    </w:p>
    <w:p w14:paraId="2BE13CF8" w14:textId="77777777" w:rsidR="000A2BBF" w:rsidRDefault="000A2BBF" w:rsidP="00756859">
      <w:pPr>
        <w:keepNext/>
        <w:shd w:val="clear" w:color="auto" w:fill="FFFFFF"/>
        <w:jc w:val="both"/>
        <w:outlineLvl w:val="0"/>
        <w:rPr>
          <w:rFonts w:ascii="Lato" w:hAnsi="Lato" w:cs="Arial"/>
          <w:color w:val="000000"/>
          <w:sz w:val="24"/>
          <w:szCs w:val="24"/>
        </w:rPr>
      </w:pPr>
    </w:p>
    <w:p w14:paraId="656B699D" w14:textId="77777777" w:rsidR="000A2BBF" w:rsidRDefault="000A2BBF" w:rsidP="00756859">
      <w:pPr>
        <w:keepNext/>
        <w:shd w:val="clear" w:color="auto" w:fill="FFFFFF"/>
        <w:jc w:val="both"/>
        <w:outlineLvl w:val="0"/>
        <w:rPr>
          <w:rFonts w:ascii="Lato" w:hAnsi="Lato" w:cs="Arial"/>
          <w:color w:val="000000"/>
          <w:sz w:val="24"/>
          <w:szCs w:val="24"/>
        </w:rPr>
      </w:pPr>
    </w:p>
    <w:p w14:paraId="241DA16D" w14:textId="77777777" w:rsidR="000A2BBF" w:rsidRDefault="000A2BBF" w:rsidP="00756859">
      <w:pPr>
        <w:keepNext/>
        <w:shd w:val="clear" w:color="auto" w:fill="FFFFFF"/>
        <w:jc w:val="both"/>
        <w:outlineLvl w:val="0"/>
        <w:rPr>
          <w:rFonts w:ascii="Lato" w:hAnsi="Lato" w:cs="Arial"/>
          <w:color w:val="000000"/>
          <w:sz w:val="24"/>
          <w:szCs w:val="24"/>
        </w:rPr>
      </w:pPr>
    </w:p>
    <w:p w14:paraId="210EF62D" w14:textId="77777777" w:rsidR="000A2BBF" w:rsidRDefault="000A2BBF" w:rsidP="00756859">
      <w:pPr>
        <w:keepNext/>
        <w:shd w:val="clear" w:color="auto" w:fill="FFFFFF"/>
        <w:jc w:val="both"/>
        <w:outlineLvl w:val="0"/>
        <w:rPr>
          <w:rFonts w:ascii="Lato" w:hAnsi="Lato" w:cs="Arial"/>
          <w:color w:val="000000"/>
          <w:sz w:val="24"/>
          <w:szCs w:val="24"/>
        </w:rPr>
      </w:pPr>
    </w:p>
    <w:p w14:paraId="6A9AC102" w14:textId="42D6E0C7" w:rsidR="000A2BBF" w:rsidRDefault="000A2BBF" w:rsidP="00756859">
      <w:pPr>
        <w:keepNext/>
        <w:shd w:val="clear" w:color="auto" w:fill="FFFFFF"/>
        <w:jc w:val="both"/>
        <w:outlineLvl w:val="0"/>
        <w:rPr>
          <w:rFonts w:ascii="Lato" w:hAnsi="Lato" w:cs="Arial"/>
          <w:color w:val="000000"/>
          <w:sz w:val="24"/>
          <w:szCs w:val="24"/>
        </w:rPr>
      </w:pPr>
    </w:p>
    <w:p w14:paraId="59F2B0A7" w14:textId="77777777" w:rsidR="000A2BBF" w:rsidRDefault="000A2BBF" w:rsidP="00756859">
      <w:pPr>
        <w:keepNext/>
        <w:shd w:val="clear" w:color="auto" w:fill="FFFFFF"/>
        <w:jc w:val="both"/>
        <w:outlineLvl w:val="0"/>
        <w:rPr>
          <w:rFonts w:ascii="Lato" w:hAnsi="Lato" w:cs="Arial"/>
          <w:color w:val="000000"/>
          <w:sz w:val="24"/>
          <w:szCs w:val="24"/>
        </w:rPr>
      </w:pPr>
    </w:p>
    <w:p w14:paraId="31ECA4EB" w14:textId="77777777" w:rsidR="000A2BBF" w:rsidRDefault="000A2BBF" w:rsidP="00756859">
      <w:pPr>
        <w:keepNext/>
        <w:shd w:val="clear" w:color="auto" w:fill="FFFFFF"/>
        <w:jc w:val="both"/>
        <w:outlineLvl w:val="0"/>
        <w:rPr>
          <w:rFonts w:ascii="Lato" w:hAnsi="Lato" w:cs="Arial"/>
          <w:color w:val="000000"/>
          <w:sz w:val="24"/>
          <w:szCs w:val="24"/>
        </w:rPr>
      </w:pPr>
    </w:p>
    <w:p w14:paraId="5FEC7191" w14:textId="77777777" w:rsidR="000A2BBF" w:rsidRDefault="000A2BBF" w:rsidP="00756859">
      <w:pPr>
        <w:keepNext/>
        <w:shd w:val="clear" w:color="auto" w:fill="FFFFFF"/>
        <w:jc w:val="both"/>
        <w:outlineLvl w:val="0"/>
        <w:rPr>
          <w:rFonts w:ascii="Lato" w:hAnsi="Lato" w:cs="Arial"/>
          <w:color w:val="000000"/>
          <w:sz w:val="24"/>
          <w:szCs w:val="24"/>
        </w:rPr>
      </w:pPr>
    </w:p>
    <w:p w14:paraId="49974128" w14:textId="77777777" w:rsidR="000A2BBF" w:rsidRDefault="000A2BBF" w:rsidP="00756859">
      <w:pPr>
        <w:keepNext/>
        <w:shd w:val="clear" w:color="auto" w:fill="FFFFFF"/>
        <w:jc w:val="both"/>
        <w:outlineLvl w:val="0"/>
        <w:rPr>
          <w:rFonts w:ascii="Lato" w:hAnsi="Lato" w:cs="Arial"/>
          <w:color w:val="000000"/>
          <w:sz w:val="24"/>
          <w:szCs w:val="24"/>
        </w:rPr>
      </w:pPr>
    </w:p>
    <w:p w14:paraId="2FA884D7" w14:textId="77777777" w:rsidR="000A2BBF" w:rsidRDefault="000A2BBF" w:rsidP="00756859">
      <w:pPr>
        <w:keepNext/>
        <w:shd w:val="clear" w:color="auto" w:fill="FFFFFF"/>
        <w:jc w:val="both"/>
        <w:outlineLvl w:val="0"/>
        <w:rPr>
          <w:rFonts w:ascii="Lato" w:hAnsi="Lato" w:cs="Arial"/>
          <w:color w:val="000000"/>
          <w:sz w:val="24"/>
          <w:szCs w:val="24"/>
        </w:rPr>
      </w:pPr>
    </w:p>
    <w:p w14:paraId="785ECEAC" w14:textId="77777777" w:rsidR="000A2BBF" w:rsidRDefault="000A2BBF" w:rsidP="00756859">
      <w:pPr>
        <w:keepNext/>
        <w:shd w:val="clear" w:color="auto" w:fill="FFFFFF"/>
        <w:jc w:val="both"/>
        <w:outlineLvl w:val="0"/>
        <w:rPr>
          <w:rFonts w:ascii="Lato" w:hAnsi="Lato" w:cs="Arial"/>
          <w:color w:val="000000"/>
          <w:sz w:val="24"/>
          <w:szCs w:val="24"/>
        </w:rPr>
      </w:pPr>
    </w:p>
    <w:p w14:paraId="6DD04A8B" w14:textId="77777777" w:rsidR="000A2BBF" w:rsidRDefault="000A2BBF" w:rsidP="00756859">
      <w:pPr>
        <w:keepNext/>
        <w:shd w:val="clear" w:color="auto" w:fill="FFFFFF"/>
        <w:jc w:val="both"/>
        <w:outlineLvl w:val="0"/>
        <w:rPr>
          <w:rFonts w:ascii="Lato" w:hAnsi="Lato" w:cs="Arial"/>
          <w:color w:val="000000"/>
          <w:sz w:val="24"/>
          <w:szCs w:val="24"/>
        </w:rPr>
      </w:pPr>
    </w:p>
    <w:p w14:paraId="2CE59317" w14:textId="77777777" w:rsidR="000A2BBF" w:rsidRDefault="000A2BBF" w:rsidP="00756859">
      <w:pPr>
        <w:keepNext/>
        <w:shd w:val="clear" w:color="auto" w:fill="FFFFFF"/>
        <w:jc w:val="both"/>
        <w:outlineLvl w:val="0"/>
        <w:rPr>
          <w:rFonts w:ascii="Lato" w:hAnsi="Lato" w:cs="Arial"/>
          <w:color w:val="000000"/>
          <w:sz w:val="24"/>
          <w:szCs w:val="24"/>
        </w:rPr>
      </w:pPr>
    </w:p>
    <w:p w14:paraId="42BC7D1E" w14:textId="77777777" w:rsidR="000A2BBF" w:rsidRDefault="000A2BBF" w:rsidP="00756859">
      <w:pPr>
        <w:keepNext/>
        <w:shd w:val="clear" w:color="auto" w:fill="FFFFFF"/>
        <w:jc w:val="both"/>
        <w:outlineLvl w:val="0"/>
        <w:rPr>
          <w:rFonts w:ascii="Lato" w:hAnsi="Lato" w:cs="Arial"/>
          <w:color w:val="000000"/>
          <w:sz w:val="24"/>
          <w:szCs w:val="24"/>
        </w:rPr>
      </w:pPr>
    </w:p>
    <w:p w14:paraId="5396CF4C" w14:textId="77777777" w:rsidR="000A2BBF" w:rsidRDefault="000A2BBF" w:rsidP="00756859">
      <w:pPr>
        <w:keepNext/>
        <w:shd w:val="clear" w:color="auto" w:fill="FFFFFF"/>
        <w:jc w:val="both"/>
        <w:outlineLvl w:val="0"/>
        <w:rPr>
          <w:rFonts w:ascii="Lato" w:hAnsi="Lato" w:cs="Arial"/>
          <w:color w:val="000000"/>
          <w:sz w:val="24"/>
          <w:szCs w:val="24"/>
        </w:rPr>
      </w:pPr>
    </w:p>
    <w:p w14:paraId="7899D664" w14:textId="77777777" w:rsidR="000A2BBF" w:rsidRDefault="000A2BBF" w:rsidP="00756859">
      <w:pPr>
        <w:keepNext/>
        <w:shd w:val="clear" w:color="auto" w:fill="FFFFFF"/>
        <w:jc w:val="both"/>
        <w:outlineLvl w:val="0"/>
        <w:rPr>
          <w:rFonts w:ascii="Lato" w:hAnsi="Lato" w:cs="Arial"/>
          <w:color w:val="000000"/>
          <w:sz w:val="24"/>
          <w:szCs w:val="24"/>
        </w:rPr>
      </w:pPr>
    </w:p>
    <w:p w14:paraId="06DFE329" w14:textId="77777777" w:rsidR="000A2BBF" w:rsidRDefault="000A2BBF" w:rsidP="00756859">
      <w:pPr>
        <w:keepNext/>
        <w:shd w:val="clear" w:color="auto" w:fill="FFFFFF"/>
        <w:jc w:val="both"/>
        <w:outlineLvl w:val="0"/>
        <w:rPr>
          <w:rFonts w:ascii="Lato" w:hAnsi="Lato" w:cs="Arial"/>
          <w:color w:val="000000"/>
          <w:sz w:val="24"/>
          <w:szCs w:val="24"/>
        </w:rPr>
      </w:pPr>
    </w:p>
    <w:p w14:paraId="4AEADB1B" w14:textId="77777777" w:rsidR="000A2BBF" w:rsidRDefault="000A2BBF" w:rsidP="00756859">
      <w:pPr>
        <w:keepNext/>
        <w:shd w:val="clear" w:color="auto" w:fill="FFFFFF"/>
        <w:jc w:val="both"/>
        <w:outlineLvl w:val="0"/>
        <w:rPr>
          <w:rFonts w:ascii="Lato" w:hAnsi="Lato" w:cs="Arial"/>
          <w:color w:val="000000"/>
          <w:sz w:val="24"/>
          <w:szCs w:val="24"/>
        </w:rPr>
      </w:pPr>
    </w:p>
    <w:p w14:paraId="0D02B9FD" w14:textId="77777777" w:rsidR="000A2BBF" w:rsidRDefault="000A2BBF" w:rsidP="00756859">
      <w:pPr>
        <w:keepNext/>
        <w:shd w:val="clear" w:color="auto" w:fill="FFFFFF"/>
        <w:jc w:val="both"/>
        <w:outlineLvl w:val="0"/>
        <w:rPr>
          <w:rFonts w:ascii="Lato" w:hAnsi="Lato" w:cs="Arial"/>
          <w:color w:val="000000"/>
          <w:sz w:val="24"/>
          <w:szCs w:val="24"/>
        </w:rPr>
      </w:pPr>
    </w:p>
    <w:p w14:paraId="42597C8F" w14:textId="77777777" w:rsidR="000A2BBF" w:rsidRDefault="000A2BBF" w:rsidP="00756859">
      <w:pPr>
        <w:keepNext/>
        <w:shd w:val="clear" w:color="auto" w:fill="FFFFFF"/>
        <w:jc w:val="both"/>
        <w:outlineLvl w:val="0"/>
        <w:rPr>
          <w:rFonts w:ascii="Lato" w:hAnsi="Lato" w:cs="Arial"/>
          <w:color w:val="000000"/>
          <w:sz w:val="24"/>
          <w:szCs w:val="24"/>
        </w:rPr>
      </w:pPr>
    </w:p>
    <w:p w14:paraId="36F7C096" w14:textId="77777777" w:rsidR="000A2BBF" w:rsidRPr="00756859" w:rsidRDefault="000A2BBF" w:rsidP="00756859">
      <w:pPr>
        <w:keepNext/>
        <w:shd w:val="clear" w:color="auto" w:fill="FFFFFF"/>
        <w:jc w:val="both"/>
        <w:outlineLvl w:val="0"/>
        <w:rPr>
          <w:rFonts w:ascii="Lato" w:hAnsi="Lato" w:cs="Arial"/>
          <w:color w:val="000000"/>
          <w:sz w:val="24"/>
          <w:szCs w:val="24"/>
        </w:rPr>
      </w:pPr>
    </w:p>
    <w:sectPr w:rsidR="000A2BBF" w:rsidRPr="00756859"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4"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95288583">
    <w:abstractNumId w:val="2"/>
  </w:num>
  <w:num w:numId="2" w16cid:durableId="1541160731">
    <w:abstractNumId w:val="3"/>
  </w:num>
  <w:num w:numId="3" w16cid:durableId="1038627257">
    <w:abstractNumId w:val="4"/>
  </w:num>
  <w:num w:numId="4" w16cid:durableId="2029216328">
    <w:abstractNumId w:val="1"/>
  </w:num>
  <w:num w:numId="5" w16cid:durableId="1354647511">
    <w:abstractNumId w:val="5"/>
  </w:num>
  <w:num w:numId="6" w16cid:durableId="87021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93C"/>
    <w:rsid w:val="000223AB"/>
    <w:rsid w:val="0002266C"/>
    <w:rsid w:val="00022800"/>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985"/>
    <w:rsid w:val="00094227"/>
    <w:rsid w:val="00094336"/>
    <w:rsid w:val="000946C8"/>
    <w:rsid w:val="000949BD"/>
    <w:rsid w:val="0009505E"/>
    <w:rsid w:val="00095789"/>
    <w:rsid w:val="00095E3B"/>
    <w:rsid w:val="000962E5"/>
    <w:rsid w:val="00096CD9"/>
    <w:rsid w:val="00096F0F"/>
    <w:rsid w:val="00097395"/>
    <w:rsid w:val="000A04AF"/>
    <w:rsid w:val="000A0855"/>
    <w:rsid w:val="000A0BA0"/>
    <w:rsid w:val="000A12D6"/>
    <w:rsid w:val="000A17C3"/>
    <w:rsid w:val="000A17D4"/>
    <w:rsid w:val="000A2625"/>
    <w:rsid w:val="000A299D"/>
    <w:rsid w:val="000A2BBF"/>
    <w:rsid w:val="000A2CA3"/>
    <w:rsid w:val="000A2EFC"/>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639"/>
    <w:rsid w:val="000B4F0D"/>
    <w:rsid w:val="000B552F"/>
    <w:rsid w:val="000B6078"/>
    <w:rsid w:val="000B6163"/>
    <w:rsid w:val="000B6A90"/>
    <w:rsid w:val="000B6CC0"/>
    <w:rsid w:val="000B727B"/>
    <w:rsid w:val="000B7B54"/>
    <w:rsid w:val="000B7FA5"/>
    <w:rsid w:val="000C01F3"/>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284"/>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BD9"/>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2D4D"/>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0BEF"/>
    <w:rsid w:val="00101703"/>
    <w:rsid w:val="0010192C"/>
    <w:rsid w:val="0010249F"/>
    <w:rsid w:val="001028FE"/>
    <w:rsid w:val="00102B68"/>
    <w:rsid w:val="00104C08"/>
    <w:rsid w:val="00105458"/>
    <w:rsid w:val="00105988"/>
    <w:rsid w:val="001059F4"/>
    <w:rsid w:val="001060A3"/>
    <w:rsid w:val="001061ED"/>
    <w:rsid w:val="001066E5"/>
    <w:rsid w:val="0010698C"/>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3FCD"/>
    <w:rsid w:val="0011436E"/>
    <w:rsid w:val="00115181"/>
    <w:rsid w:val="00115872"/>
    <w:rsid w:val="00115C2D"/>
    <w:rsid w:val="00115E74"/>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700D5"/>
    <w:rsid w:val="001701DD"/>
    <w:rsid w:val="00170540"/>
    <w:rsid w:val="00170657"/>
    <w:rsid w:val="00171B2C"/>
    <w:rsid w:val="0017229B"/>
    <w:rsid w:val="00173323"/>
    <w:rsid w:val="0017363F"/>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CA3"/>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614"/>
    <w:rsid w:val="001B4794"/>
    <w:rsid w:val="001B49A7"/>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598"/>
    <w:rsid w:val="00234770"/>
    <w:rsid w:val="00234D30"/>
    <w:rsid w:val="00234DBE"/>
    <w:rsid w:val="00235797"/>
    <w:rsid w:val="00235ECB"/>
    <w:rsid w:val="0023696E"/>
    <w:rsid w:val="00236AA0"/>
    <w:rsid w:val="00236BBD"/>
    <w:rsid w:val="00236C4E"/>
    <w:rsid w:val="0023745C"/>
    <w:rsid w:val="00237A98"/>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48E7"/>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935"/>
    <w:rsid w:val="00282967"/>
    <w:rsid w:val="00283D66"/>
    <w:rsid w:val="00285296"/>
    <w:rsid w:val="00285AEB"/>
    <w:rsid w:val="00286541"/>
    <w:rsid w:val="002868F3"/>
    <w:rsid w:val="00286B84"/>
    <w:rsid w:val="002872C6"/>
    <w:rsid w:val="00287DB0"/>
    <w:rsid w:val="0029109C"/>
    <w:rsid w:val="00291CEB"/>
    <w:rsid w:val="002924BD"/>
    <w:rsid w:val="002924D7"/>
    <w:rsid w:val="0029252B"/>
    <w:rsid w:val="00292606"/>
    <w:rsid w:val="002930F0"/>
    <w:rsid w:val="0029364C"/>
    <w:rsid w:val="0029374F"/>
    <w:rsid w:val="0029452C"/>
    <w:rsid w:val="002945C9"/>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E02B1"/>
    <w:rsid w:val="002E05C4"/>
    <w:rsid w:val="002E0AA2"/>
    <w:rsid w:val="002E103A"/>
    <w:rsid w:val="002E133B"/>
    <w:rsid w:val="002E16DC"/>
    <w:rsid w:val="002E1925"/>
    <w:rsid w:val="002E1A79"/>
    <w:rsid w:val="002E1ABE"/>
    <w:rsid w:val="002E1B90"/>
    <w:rsid w:val="002E24D6"/>
    <w:rsid w:val="002E2960"/>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D8B"/>
    <w:rsid w:val="002F02A5"/>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41F"/>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08F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815"/>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C05"/>
    <w:rsid w:val="00345CE9"/>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52F"/>
    <w:rsid w:val="0036458C"/>
    <w:rsid w:val="003647C4"/>
    <w:rsid w:val="003651A4"/>
    <w:rsid w:val="003656D8"/>
    <w:rsid w:val="0036570E"/>
    <w:rsid w:val="00365CC6"/>
    <w:rsid w:val="003661AD"/>
    <w:rsid w:val="00366BC7"/>
    <w:rsid w:val="00366D5D"/>
    <w:rsid w:val="003674B3"/>
    <w:rsid w:val="00367875"/>
    <w:rsid w:val="003678C2"/>
    <w:rsid w:val="00370905"/>
    <w:rsid w:val="003709C7"/>
    <w:rsid w:val="00370A0C"/>
    <w:rsid w:val="00370C32"/>
    <w:rsid w:val="003719F5"/>
    <w:rsid w:val="00372589"/>
    <w:rsid w:val="003733D0"/>
    <w:rsid w:val="003734C1"/>
    <w:rsid w:val="003735C4"/>
    <w:rsid w:val="00373EBE"/>
    <w:rsid w:val="00374688"/>
    <w:rsid w:val="003754C6"/>
    <w:rsid w:val="00375EB3"/>
    <w:rsid w:val="00375EF4"/>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1F"/>
    <w:rsid w:val="003D2DCB"/>
    <w:rsid w:val="003D3003"/>
    <w:rsid w:val="003D301F"/>
    <w:rsid w:val="003D3372"/>
    <w:rsid w:val="003D3F74"/>
    <w:rsid w:val="003D3F96"/>
    <w:rsid w:val="003D3FAF"/>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06B1"/>
    <w:rsid w:val="00411378"/>
    <w:rsid w:val="0041192C"/>
    <w:rsid w:val="00411FEB"/>
    <w:rsid w:val="004127A7"/>
    <w:rsid w:val="004129C6"/>
    <w:rsid w:val="00412E8A"/>
    <w:rsid w:val="0041349A"/>
    <w:rsid w:val="00413B91"/>
    <w:rsid w:val="00413F6C"/>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5F58"/>
    <w:rsid w:val="00426641"/>
    <w:rsid w:val="00426DC4"/>
    <w:rsid w:val="00427149"/>
    <w:rsid w:val="0042738B"/>
    <w:rsid w:val="004277F2"/>
    <w:rsid w:val="00427EB0"/>
    <w:rsid w:val="00430543"/>
    <w:rsid w:val="00430F3F"/>
    <w:rsid w:val="00430FCB"/>
    <w:rsid w:val="00431515"/>
    <w:rsid w:val="00431ECD"/>
    <w:rsid w:val="00431F26"/>
    <w:rsid w:val="00431F90"/>
    <w:rsid w:val="00431FC7"/>
    <w:rsid w:val="004322A6"/>
    <w:rsid w:val="004323F1"/>
    <w:rsid w:val="00432870"/>
    <w:rsid w:val="00432E1F"/>
    <w:rsid w:val="0043378B"/>
    <w:rsid w:val="0043476C"/>
    <w:rsid w:val="00434D3E"/>
    <w:rsid w:val="0043504E"/>
    <w:rsid w:val="00435720"/>
    <w:rsid w:val="004363C9"/>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FD4"/>
    <w:rsid w:val="00445246"/>
    <w:rsid w:val="0044562E"/>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956"/>
    <w:rsid w:val="00457A63"/>
    <w:rsid w:val="00457E55"/>
    <w:rsid w:val="004600FE"/>
    <w:rsid w:val="00460608"/>
    <w:rsid w:val="004608E5"/>
    <w:rsid w:val="00460A8D"/>
    <w:rsid w:val="004617D6"/>
    <w:rsid w:val="00461B0E"/>
    <w:rsid w:val="00461F71"/>
    <w:rsid w:val="0046251E"/>
    <w:rsid w:val="0046257E"/>
    <w:rsid w:val="0046295A"/>
    <w:rsid w:val="004629B1"/>
    <w:rsid w:val="0046386C"/>
    <w:rsid w:val="004638DB"/>
    <w:rsid w:val="004642C0"/>
    <w:rsid w:val="00464BF4"/>
    <w:rsid w:val="00464CC7"/>
    <w:rsid w:val="0046565D"/>
    <w:rsid w:val="004658FB"/>
    <w:rsid w:val="00466846"/>
    <w:rsid w:val="00466C8B"/>
    <w:rsid w:val="0046715B"/>
    <w:rsid w:val="00467981"/>
    <w:rsid w:val="00467BF5"/>
    <w:rsid w:val="00467E67"/>
    <w:rsid w:val="00467E78"/>
    <w:rsid w:val="00467FD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4091"/>
    <w:rsid w:val="004857E1"/>
    <w:rsid w:val="00485C72"/>
    <w:rsid w:val="0048631D"/>
    <w:rsid w:val="004869B8"/>
    <w:rsid w:val="004879D0"/>
    <w:rsid w:val="004906C0"/>
    <w:rsid w:val="00490A2E"/>
    <w:rsid w:val="00491131"/>
    <w:rsid w:val="0049151F"/>
    <w:rsid w:val="004918D3"/>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BDE"/>
    <w:rsid w:val="004B226F"/>
    <w:rsid w:val="004B26FB"/>
    <w:rsid w:val="004B2F78"/>
    <w:rsid w:val="004B30F1"/>
    <w:rsid w:val="004B3424"/>
    <w:rsid w:val="004B3915"/>
    <w:rsid w:val="004B3A58"/>
    <w:rsid w:val="004B41B4"/>
    <w:rsid w:val="004B4251"/>
    <w:rsid w:val="004B42E9"/>
    <w:rsid w:val="004B646C"/>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AA0"/>
    <w:rsid w:val="005043D5"/>
    <w:rsid w:val="005050D9"/>
    <w:rsid w:val="00505659"/>
    <w:rsid w:val="00505886"/>
    <w:rsid w:val="00505923"/>
    <w:rsid w:val="00505CBF"/>
    <w:rsid w:val="0050624A"/>
    <w:rsid w:val="0050653A"/>
    <w:rsid w:val="00506A29"/>
    <w:rsid w:val="00506CC8"/>
    <w:rsid w:val="00506ED4"/>
    <w:rsid w:val="005073DD"/>
    <w:rsid w:val="00507D99"/>
    <w:rsid w:val="00507F5C"/>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95D"/>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4B7D"/>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756A"/>
    <w:rsid w:val="00577F96"/>
    <w:rsid w:val="0058017E"/>
    <w:rsid w:val="00580D5F"/>
    <w:rsid w:val="005810F5"/>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C8D"/>
    <w:rsid w:val="00647D25"/>
    <w:rsid w:val="00650534"/>
    <w:rsid w:val="00650BD5"/>
    <w:rsid w:val="006517D2"/>
    <w:rsid w:val="00651D64"/>
    <w:rsid w:val="00651DAB"/>
    <w:rsid w:val="00652090"/>
    <w:rsid w:val="00652837"/>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3C86"/>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613C"/>
    <w:rsid w:val="006B6EF4"/>
    <w:rsid w:val="006B74A4"/>
    <w:rsid w:val="006C031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5338"/>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B38"/>
    <w:rsid w:val="0075438C"/>
    <w:rsid w:val="0075464D"/>
    <w:rsid w:val="00754C04"/>
    <w:rsid w:val="00755135"/>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C48"/>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6B3B"/>
    <w:rsid w:val="007C6F4E"/>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D79D0"/>
    <w:rsid w:val="007D7C2E"/>
    <w:rsid w:val="007E099B"/>
    <w:rsid w:val="007E0AC3"/>
    <w:rsid w:val="007E0B37"/>
    <w:rsid w:val="007E0E70"/>
    <w:rsid w:val="007E1011"/>
    <w:rsid w:val="007E2506"/>
    <w:rsid w:val="007E348F"/>
    <w:rsid w:val="007E34C8"/>
    <w:rsid w:val="007E380C"/>
    <w:rsid w:val="007E3C73"/>
    <w:rsid w:val="007E3D00"/>
    <w:rsid w:val="007E45CE"/>
    <w:rsid w:val="007E489E"/>
    <w:rsid w:val="007E4D1C"/>
    <w:rsid w:val="007E54A8"/>
    <w:rsid w:val="007E54B3"/>
    <w:rsid w:val="007E5773"/>
    <w:rsid w:val="007E5CFE"/>
    <w:rsid w:val="007E6036"/>
    <w:rsid w:val="007E6404"/>
    <w:rsid w:val="007E64EF"/>
    <w:rsid w:val="007E6802"/>
    <w:rsid w:val="007E6888"/>
    <w:rsid w:val="007E73BC"/>
    <w:rsid w:val="007E773D"/>
    <w:rsid w:val="007E77E0"/>
    <w:rsid w:val="007F00E7"/>
    <w:rsid w:val="007F11EE"/>
    <w:rsid w:val="007F1342"/>
    <w:rsid w:val="007F1533"/>
    <w:rsid w:val="007F1676"/>
    <w:rsid w:val="007F1DFA"/>
    <w:rsid w:val="007F3DC1"/>
    <w:rsid w:val="007F3E08"/>
    <w:rsid w:val="007F484F"/>
    <w:rsid w:val="007F543B"/>
    <w:rsid w:val="007F549F"/>
    <w:rsid w:val="007F5C1B"/>
    <w:rsid w:val="007F5F0F"/>
    <w:rsid w:val="008004A2"/>
    <w:rsid w:val="008019B4"/>
    <w:rsid w:val="00801D93"/>
    <w:rsid w:val="008026AF"/>
    <w:rsid w:val="0080299A"/>
    <w:rsid w:val="008031E1"/>
    <w:rsid w:val="0080349B"/>
    <w:rsid w:val="00803C9C"/>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8F"/>
    <w:rsid w:val="008152AC"/>
    <w:rsid w:val="008157E7"/>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6C0"/>
    <w:rsid w:val="0083495A"/>
    <w:rsid w:val="00835A9C"/>
    <w:rsid w:val="00835B08"/>
    <w:rsid w:val="00836BD5"/>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39"/>
    <w:rsid w:val="00845053"/>
    <w:rsid w:val="00845DEF"/>
    <w:rsid w:val="008461CF"/>
    <w:rsid w:val="0084669E"/>
    <w:rsid w:val="00846BEB"/>
    <w:rsid w:val="0084705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F5F"/>
    <w:rsid w:val="00875575"/>
    <w:rsid w:val="0087570F"/>
    <w:rsid w:val="0087594B"/>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6020"/>
    <w:rsid w:val="008864AE"/>
    <w:rsid w:val="008865AE"/>
    <w:rsid w:val="00886A94"/>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0A8"/>
    <w:rsid w:val="008A36D7"/>
    <w:rsid w:val="008A4C86"/>
    <w:rsid w:val="008A52A2"/>
    <w:rsid w:val="008A52D1"/>
    <w:rsid w:val="008A59C0"/>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3782"/>
    <w:rsid w:val="00954428"/>
    <w:rsid w:val="0095469C"/>
    <w:rsid w:val="00954C98"/>
    <w:rsid w:val="00954CAC"/>
    <w:rsid w:val="0095505F"/>
    <w:rsid w:val="009553FE"/>
    <w:rsid w:val="00955734"/>
    <w:rsid w:val="00955990"/>
    <w:rsid w:val="00955AD2"/>
    <w:rsid w:val="00955D4C"/>
    <w:rsid w:val="0095723C"/>
    <w:rsid w:val="00957898"/>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0D00"/>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BE1"/>
    <w:rsid w:val="009A2015"/>
    <w:rsid w:val="009A27E5"/>
    <w:rsid w:val="009A2994"/>
    <w:rsid w:val="009A356D"/>
    <w:rsid w:val="009A3BEC"/>
    <w:rsid w:val="009A3DB2"/>
    <w:rsid w:val="009A3ED1"/>
    <w:rsid w:val="009A4669"/>
    <w:rsid w:val="009A5082"/>
    <w:rsid w:val="009A5096"/>
    <w:rsid w:val="009A5B2A"/>
    <w:rsid w:val="009A6249"/>
    <w:rsid w:val="009A62BC"/>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20352"/>
    <w:rsid w:val="00A207CB"/>
    <w:rsid w:val="00A2125B"/>
    <w:rsid w:val="00A21D28"/>
    <w:rsid w:val="00A22F52"/>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1A9"/>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814"/>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441"/>
    <w:rsid w:val="00AA1A92"/>
    <w:rsid w:val="00AA2BC8"/>
    <w:rsid w:val="00AA3018"/>
    <w:rsid w:val="00AA34B7"/>
    <w:rsid w:val="00AA38C2"/>
    <w:rsid w:val="00AA4EE7"/>
    <w:rsid w:val="00AA5073"/>
    <w:rsid w:val="00AA5082"/>
    <w:rsid w:val="00AA6464"/>
    <w:rsid w:val="00AA69A6"/>
    <w:rsid w:val="00AA715F"/>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1C03"/>
    <w:rsid w:val="00AC3999"/>
    <w:rsid w:val="00AC3CAD"/>
    <w:rsid w:val="00AC45F8"/>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1F6C"/>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9C9"/>
    <w:rsid w:val="00AE7A34"/>
    <w:rsid w:val="00AF088B"/>
    <w:rsid w:val="00AF0C3B"/>
    <w:rsid w:val="00AF0D8B"/>
    <w:rsid w:val="00AF0E9A"/>
    <w:rsid w:val="00AF102E"/>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6FF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C3"/>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812"/>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87A"/>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956"/>
    <w:rsid w:val="00B91B21"/>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5EB9"/>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7B7"/>
    <w:rsid w:val="00BB7876"/>
    <w:rsid w:val="00BB7B03"/>
    <w:rsid w:val="00BC02A1"/>
    <w:rsid w:val="00BC0764"/>
    <w:rsid w:val="00BC07A3"/>
    <w:rsid w:val="00BC14C4"/>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F"/>
    <w:rsid w:val="00BD6BD1"/>
    <w:rsid w:val="00BD6D04"/>
    <w:rsid w:val="00BD7070"/>
    <w:rsid w:val="00BD7827"/>
    <w:rsid w:val="00BE0875"/>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6C6"/>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9ED"/>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8C7"/>
    <w:rsid w:val="00C8392F"/>
    <w:rsid w:val="00C8396E"/>
    <w:rsid w:val="00C83B4D"/>
    <w:rsid w:val="00C83F6A"/>
    <w:rsid w:val="00C841EF"/>
    <w:rsid w:val="00C84E91"/>
    <w:rsid w:val="00C85FA6"/>
    <w:rsid w:val="00C8614E"/>
    <w:rsid w:val="00C86748"/>
    <w:rsid w:val="00C869D9"/>
    <w:rsid w:val="00C873CD"/>
    <w:rsid w:val="00C900F9"/>
    <w:rsid w:val="00C905FD"/>
    <w:rsid w:val="00C90719"/>
    <w:rsid w:val="00C907A9"/>
    <w:rsid w:val="00C91038"/>
    <w:rsid w:val="00C91552"/>
    <w:rsid w:val="00C91611"/>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2AF"/>
    <w:rsid w:val="00CA441F"/>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B7439"/>
    <w:rsid w:val="00CC031A"/>
    <w:rsid w:val="00CC03DD"/>
    <w:rsid w:val="00CC0E0D"/>
    <w:rsid w:val="00CC0E5D"/>
    <w:rsid w:val="00CC0EFD"/>
    <w:rsid w:val="00CC1A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5C03"/>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95A"/>
    <w:rsid w:val="00D454CF"/>
    <w:rsid w:val="00D457FA"/>
    <w:rsid w:val="00D4595B"/>
    <w:rsid w:val="00D45FF7"/>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2F67"/>
    <w:rsid w:val="00D634F4"/>
    <w:rsid w:val="00D6350D"/>
    <w:rsid w:val="00D63EB5"/>
    <w:rsid w:val="00D64912"/>
    <w:rsid w:val="00D64B7D"/>
    <w:rsid w:val="00D64EA1"/>
    <w:rsid w:val="00D65449"/>
    <w:rsid w:val="00D65DCA"/>
    <w:rsid w:val="00D666C7"/>
    <w:rsid w:val="00D66C42"/>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9F5"/>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4B91"/>
    <w:rsid w:val="00DB519C"/>
    <w:rsid w:val="00DB5B66"/>
    <w:rsid w:val="00DB605F"/>
    <w:rsid w:val="00DB6D8D"/>
    <w:rsid w:val="00DB70CC"/>
    <w:rsid w:val="00DB7405"/>
    <w:rsid w:val="00DC01AC"/>
    <w:rsid w:val="00DC027D"/>
    <w:rsid w:val="00DC1826"/>
    <w:rsid w:val="00DC1BBC"/>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D0118"/>
    <w:rsid w:val="00DD034D"/>
    <w:rsid w:val="00DD035F"/>
    <w:rsid w:val="00DD0668"/>
    <w:rsid w:val="00DD10E7"/>
    <w:rsid w:val="00DD19F1"/>
    <w:rsid w:val="00DD1D83"/>
    <w:rsid w:val="00DD2283"/>
    <w:rsid w:val="00DD2856"/>
    <w:rsid w:val="00DD2E45"/>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5F4"/>
    <w:rsid w:val="00DE4709"/>
    <w:rsid w:val="00DE4C24"/>
    <w:rsid w:val="00DE4E13"/>
    <w:rsid w:val="00DE4F9C"/>
    <w:rsid w:val="00DE5089"/>
    <w:rsid w:val="00DE5173"/>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67E33"/>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3AE"/>
    <w:rsid w:val="00E97CE3"/>
    <w:rsid w:val="00EA0410"/>
    <w:rsid w:val="00EA06FF"/>
    <w:rsid w:val="00EA0D98"/>
    <w:rsid w:val="00EA1031"/>
    <w:rsid w:val="00EA10CE"/>
    <w:rsid w:val="00EA1CA4"/>
    <w:rsid w:val="00EA1E5E"/>
    <w:rsid w:val="00EA22A1"/>
    <w:rsid w:val="00EA3860"/>
    <w:rsid w:val="00EA3AF9"/>
    <w:rsid w:val="00EA3E22"/>
    <w:rsid w:val="00EA3FCE"/>
    <w:rsid w:val="00EA4190"/>
    <w:rsid w:val="00EA44FD"/>
    <w:rsid w:val="00EA56CC"/>
    <w:rsid w:val="00EA5BB5"/>
    <w:rsid w:val="00EA5D6E"/>
    <w:rsid w:val="00EA5F65"/>
    <w:rsid w:val="00EA628C"/>
    <w:rsid w:val="00EA6B47"/>
    <w:rsid w:val="00EA7252"/>
    <w:rsid w:val="00EB0570"/>
    <w:rsid w:val="00EB0E66"/>
    <w:rsid w:val="00EB108C"/>
    <w:rsid w:val="00EB1167"/>
    <w:rsid w:val="00EB12E2"/>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3609"/>
    <w:rsid w:val="00F059BD"/>
    <w:rsid w:val="00F05BD4"/>
    <w:rsid w:val="00F067D1"/>
    <w:rsid w:val="00F06A32"/>
    <w:rsid w:val="00F074F0"/>
    <w:rsid w:val="00F0772A"/>
    <w:rsid w:val="00F07897"/>
    <w:rsid w:val="00F07D7B"/>
    <w:rsid w:val="00F07F5D"/>
    <w:rsid w:val="00F1194A"/>
    <w:rsid w:val="00F11B2E"/>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50892"/>
    <w:rsid w:val="00F50973"/>
    <w:rsid w:val="00F512C3"/>
    <w:rsid w:val="00F519CD"/>
    <w:rsid w:val="00F52262"/>
    <w:rsid w:val="00F52277"/>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57A6"/>
    <w:rsid w:val="00F6590C"/>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6E3"/>
    <w:rsid w:val="00F84ABA"/>
    <w:rsid w:val="00F85FA9"/>
    <w:rsid w:val="00F864B5"/>
    <w:rsid w:val="00F86CA0"/>
    <w:rsid w:val="00F870B1"/>
    <w:rsid w:val="00F87326"/>
    <w:rsid w:val="00F8762F"/>
    <w:rsid w:val="00F87D01"/>
    <w:rsid w:val="00F92384"/>
    <w:rsid w:val="00F93099"/>
    <w:rsid w:val="00F93508"/>
    <w:rsid w:val="00F9362E"/>
    <w:rsid w:val="00F9458D"/>
    <w:rsid w:val="00F948D8"/>
    <w:rsid w:val="00F94ED9"/>
    <w:rsid w:val="00F95450"/>
    <w:rsid w:val="00F955A4"/>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0875"/>
    <w:rsid w:val="00FF15CF"/>
    <w:rsid w:val="00FF1A4C"/>
    <w:rsid w:val="00FF1F55"/>
    <w:rsid w:val="00FF2023"/>
    <w:rsid w:val="00FF24CF"/>
    <w:rsid w:val="00FF24D1"/>
    <w:rsid w:val="00FF2853"/>
    <w:rsid w:val="00FF2A44"/>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DC960187-1355-44C8-9D96-158CAEC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50324</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57</cp:revision>
  <cp:lastPrinted>2022-11-29T07:38:00Z</cp:lastPrinted>
  <dcterms:created xsi:type="dcterms:W3CDTF">2022-08-28T23:37:00Z</dcterms:created>
  <dcterms:modified xsi:type="dcterms:W3CDTF">2024-06-18T08:39:00Z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