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2520A93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9F20B0">
              <w:rPr>
                <w:rFonts w:ascii="Arial" w:hAnsi="Arial" w:cs="Arial"/>
                <w:b/>
                <w:bCs/>
              </w:rPr>
              <w:t>3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2A417FE7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B66780">
              <w:rPr>
                <w:rFonts w:ascii="Arial" w:hAnsi="Arial" w:cs="Arial"/>
              </w:rPr>
              <w:t xml:space="preserve"> </w:t>
            </w:r>
            <w:r w:rsidR="009F20B0">
              <w:rPr>
                <w:rFonts w:ascii="Arial" w:hAnsi="Arial" w:cs="Arial"/>
              </w:rPr>
              <w:t>24</w:t>
            </w:r>
            <w:r w:rsidR="00033E87">
              <w:rPr>
                <w:rFonts w:ascii="Arial" w:hAnsi="Arial" w:cs="Arial"/>
              </w:rPr>
              <w:t>/06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9F20B0">
              <w:rPr>
                <w:rFonts w:ascii="Arial" w:hAnsi="Arial" w:cs="Arial"/>
              </w:rPr>
              <w:t>30</w:t>
            </w:r>
            <w:r w:rsidR="00140699">
              <w:rPr>
                <w:rFonts w:ascii="Arial" w:hAnsi="Arial" w:cs="Arial"/>
              </w:rPr>
              <w:t>/06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F20E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FF2D4D" w:rsidRPr="00552F1D" w14:paraId="47A944CD" w14:textId="77777777" w:rsidTr="002406FD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53D2C114" w:rsidR="00FF2D4D" w:rsidRPr="004F4051" w:rsidRDefault="00FF2D4D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24/06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618D592A" w:rsidR="00FF2D4D" w:rsidRPr="008158CB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 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FF2D4D">
              <w:rPr>
                <w:rFonts w:ascii="Lato" w:hAnsi="Lato"/>
                <w:color w:val="000000"/>
                <w:sz w:val="24"/>
                <w:szCs w:val="24"/>
              </w:rPr>
              <w:t>8h30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625087DA" w:rsidR="00FF2D4D" w:rsidRPr="00C91611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ĐHBK</w:t>
            </w: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 Hà Nội cho nghiên cứu sinh Lê Đức Thuận, Đề tài: Phân loại mã độc Android sử dụng học sâu (Android malware classification using deep learning), Ngành: Kỹ thuật máy tính, Mã số: 9480106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236954CA" w:rsidR="00FF2D4D" w:rsidRPr="008158CB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AE68BB2" w:rsidR="00FF2D4D" w:rsidRPr="008158CB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 C1-318</w:t>
            </w:r>
          </w:p>
        </w:tc>
      </w:tr>
      <w:tr w:rsidR="00FF2D4D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658ECED2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16h00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07EDA4E8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Ban HTĐN và Trường Hóa &amp; KHSS làm việc với Đại học KU Leuven.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2EA5E5B8" w:rsidR="00FF2D4D" w:rsidRPr="001076FF" w:rsidRDefault="00FF2D4D" w:rsidP="00FF2D4D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Theo giấy mời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245DCEBF" w:rsidR="00FF2D4D" w:rsidRPr="00FF2D4D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FF2D4D" w:rsidRPr="002F413E" w14:paraId="1251BC2C" w14:textId="77777777" w:rsidTr="00BA5EB9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3F6817C" w:rsidR="00FF2D4D" w:rsidRPr="004F4051" w:rsidRDefault="00FF2D4D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25/06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30D4291C" w:rsidR="00FF2D4D" w:rsidRPr="00AD1F6C" w:rsidRDefault="0079169C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79169C">
              <w:rPr>
                <w:rFonts w:ascii="Lato" w:hAnsi="Lato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4BDD5D9" w:rsidR="00FF2D4D" w:rsidRPr="00720E23" w:rsidRDefault="0079169C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79169C">
              <w:rPr>
                <w:rFonts w:ascii="Lato" w:hAnsi="Lato"/>
                <w:color w:val="000000"/>
                <w:sz w:val="24"/>
                <w:szCs w:val="24"/>
              </w:rPr>
              <w:t xml:space="preserve">BGĐ (PGS.TS. H.Q. Thắng) chủ trì Họp Đoàn kiểm tra công tác coi thi Kỳ thi tốt nghiệp trung học phổ thông năm 2024.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62B724AB" w:rsidR="00FF2D4D" w:rsidRPr="00AD1F6C" w:rsidRDefault="0079169C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Các thành viên tham gia công tác coi thi THPT QG năm 2024. Ban TTPC&amp;KTNB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7B1F1D91" w:rsidR="00FF2D4D" w:rsidRPr="00AD1F6C" w:rsidRDefault="0079169C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79169C"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FF2D4D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FF2D4D" w:rsidRPr="0046251E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6544C42C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 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213BFCD6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ĐHBK</w:t>
            </w: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 Hà Nội cho </w:t>
            </w:r>
            <w:r w:rsidR="002A715E">
              <w:rPr>
                <w:rFonts w:ascii="Lato" w:hAnsi="Lato"/>
                <w:color w:val="000000"/>
                <w:sz w:val="24"/>
                <w:szCs w:val="24"/>
              </w:rPr>
              <w:t>NCS</w:t>
            </w: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 Bùi Tiến Thành, Đề tài: Nghiên cứu chế tạo nhũ tương cation polyacrylamit bằng phương pháp trùng hợp nhũ tương nghịch định hướng ứng dụng trong xử lý nước thải công nghiệp, Ngành: </w:t>
            </w:r>
            <w:r w:rsidR="002A715E">
              <w:rPr>
                <w:rFonts w:ascii="Lato" w:hAnsi="Lato"/>
                <w:color w:val="000000"/>
                <w:sz w:val="24"/>
                <w:szCs w:val="24"/>
              </w:rPr>
              <w:t>KTHH</w:t>
            </w:r>
            <w:r w:rsidRPr="00FF2D4D">
              <w:rPr>
                <w:rFonts w:ascii="Lato" w:hAnsi="Lato"/>
                <w:color w:val="000000"/>
                <w:sz w:val="24"/>
                <w:szCs w:val="24"/>
              </w:rPr>
              <w:t>, Mã số: 9520301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3F60248E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298C409F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 C1-318</w:t>
            </w:r>
          </w:p>
        </w:tc>
      </w:tr>
      <w:tr w:rsidR="00FF2D4D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F2D4D" w:rsidRPr="0046251E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8B587D9" w:rsidR="00FF2D4D" w:rsidRPr="0046251E" w:rsidRDefault="00FF2D4D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26/06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72DC394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6244DF0C" w:rsidR="00FF2D4D" w:rsidRPr="002406FD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A379B13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6788FF6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bookmarkEnd w:id="0"/>
      <w:tr w:rsidR="00FF2D4D" w:rsidRPr="0012600B" w14:paraId="38C2F805" w14:textId="77777777">
        <w:trPr>
          <w:trHeight w:val="126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E3410" w14:textId="77777777" w:rsidR="00FF2D4D" w:rsidRPr="00474583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401A82" w14:textId="360BE4C7" w:rsidR="00FF2D4D" w:rsidRPr="00F846E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F1E" w14:textId="5B931EA7" w:rsidR="00FF2D4D" w:rsidRPr="00F846E3" w:rsidRDefault="00FF2D4D" w:rsidP="00FF2D4D">
            <w:pPr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F56" w14:textId="0BC339F5" w:rsidR="00FF2D4D" w:rsidRPr="00F846E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F2D20" w14:textId="260E403D" w:rsidR="00FF2D4D" w:rsidRPr="00F846E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0B5105" w:rsidRPr="00812A70" w14:paraId="31CFD65C" w14:textId="77777777" w:rsidTr="000B5105">
        <w:trPr>
          <w:trHeight w:val="22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0B5105" w:rsidRPr="005C65A8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1D1222C7" w:rsidR="000B5105" w:rsidRPr="005C65A8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27/06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A55AB1B" w:rsidR="000B5105" w:rsidRPr="00C91611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3921103" w:rsidR="000B5105" w:rsidRPr="00CE0C59" w:rsidRDefault="000B5105" w:rsidP="000B5105">
            <w:pPr>
              <w:spacing w:after="120"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Ban HTĐN và Trường Hóa &amp; KHSS đón tiếp Đại học Exeter, VQ Anh.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5A370A4" w:rsidR="000B5105" w:rsidRPr="00D666C7" w:rsidRDefault="000B5105" w:rsidP="000B5105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Theo giấy mời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5A25012B" w:rsidR="000B5105" w:rsidRPr="00D666C7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0B5105" w:rsidRPr="00812A70" w14:paraId="2EE4BDD7" w14:textId="77777777" w:rsidTr="00CE0C59">
        <w:trPr>
          <w:trHeight w:val="240"/>
        </w:trPr>
        <w:tc>
          <w:tcPr>
            <w:tcW w:w="195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C9517B" w14:textId="77777777" w:rsidR="000B5105" w:rsidRPr="005C65A8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7D1B3" w14:textId="2122A94E" w:rsidR="000B5105" w:rsidRPr="00C91611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6B9" w14:textId="68F354DB" w:rsidR="000B5105" w:rsidRPr="00CE0C59" w:rsidRDefault="000B5105" w:rsidP="000B5105">
            <w:pPr>
              <w:spacing w:after="120"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Ban CTSV tiếp Đoàn doanh nghiệp Nhật Bản thăm quan Đại học và gặp gỡ sinh viên.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7F9" w14:textId="5C752410" w:rsidR="000B5105" w:rsidRPr="00D666C7" w:rsidRDefault="000B5105" w:rsidP="000B5105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Ban CTSV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C4376" w14:textId="1F2A648A" w:rsidR="000B5105" w:rsidRPr="00D666C7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0B5105" w:rsidRPr="00F03609" w14:paraId="100D7215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0B5105" w:rsidRPr="005C65A8" w:rsidRDefault="000B5105" w:rsidP="000B510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49D3D92C" w:rsidR="000B5105" w:rsidRPr="00D666C7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8E4" w14:textId="7378D1F0" w:rsidR="000B5105" w:rsidRPr="00CE0C59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Workshop “Less Waste Brighter Future" thực hiện bởi GS. Scott Carroll Chi Cục trưởng Chi cục Vệ sinh của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TP</w:t>
            </w:r>
            <w:r w:rsidRPr="00FF2D4D">
              <w:rPr>
                <w:rFonts w:ascii="Lato" w:hAnsi="Lato"/>
                <w:color w:val="000000"/>
                <w:sz w:val="24"/>
                <w:szCs w:val="24"/>
              </w:rPr>
              <w:t xml:space="preserve"> Costa Mesa (bang California, Hoa Kỳ) và Khoa Nguyễn Đại diện của Việt Nam tại Chương trình Sáng kiến thủ lĩnh trẻ Đông Nam Á (YSEALI PFP).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B5E" w14:textId="18BDE7A3" w:rsidR="000B5105" w:rsidRPr="00F846E3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Ban HTĐN và Trường Hoá và Khoa học sự sống chuẩn bị. Kính mời thầy cô và các em sinh viên quan tâm tham gia.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CC2E4" w14:textId="486C276A" w:rsidR="000B5105" w:rsidRPr="00D666C7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C10-402</w:t>
            </w:r>
          </w:p>
        </w:tc>
      </w:tr>
      <w:tr w:rsidR="000B5105" w:rsidRPr="007B4A9E" w14:paraId="47941A9C" w14:textId="77777777" w:rsidTr="00D62932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0B5105" w:rsidRPr="0046251E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E1E9553" w:rsidR="000B5105" w:rsidRPr="00421102" w:rsidRDefault="000B5105" w:rsidP="000B510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28/06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60BDE55" w:rsidR="000B5105" w:rsidRPr="00953782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1C18F3D" w:rsidR="000B5105" w:rsidRPr="00953782" w:rsidRDefault="000B5105" w:rsidP="000B5105">
            <w:pPr>
              <w:tabs>
                <w:tab w:val="left" w:pos="276"/>
              </w:tabs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Ban HTĐN tiếp Công ty KHS, Hàn Quốc.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01315506" w:rsidR="000B5105" w:rsidRPr="00953782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49CB69BA" w:rsidR="000B5105" w:rsidRPr="00953782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FF2D4D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0B5105" w:rsidRPr="00214F27" w14:paraId="40DA5859" w14:textId="77777777" w:rsidTr="00B66780">
        <w:trPr>
          <w:trHeight w:val="111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0B5105" w:rsidRPr="00A53D12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57F3BF89" w:rsidR="000B5105" w:rsidRPr="002406FD" w:rsidRDefault="000B5105" w:rsidP="000B5105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05E25C18" w:rsidR="000B5105" w:rsidRPr="00CC0E0D" w:rsidRDefault="000B5105" w:rsidP="000B5105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38F0B87D" w:rsidR="000B5105" w:rsidRPr="002406FD" w:rsidRDefault="000B5105" w:rsidP="000B5105">
            <w:pPr>
              <w:tabs>
                <w:tab w:val="left" w:pos="276"/>
              </w:tabs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588672D8" w:rsidR="000B5105" w:rsidRPr="002406FD" w:rsidRDefault="000B5105" w:rsidP="000B5105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0B5105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0B5105" w:rsidRPr="0046251E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8B26A27" w:rsidR="000B5105" w:rsidRPr="0046251E" w:rsidRDefault="000B5105" w:rsidP="000B510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29/06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413F6CA" w:rsidR="000B5105" w:rsidRPr="001A5276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53D1D638" w:rsidR="000B5105" w:rsidRPr="001A5276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75623680" w:rsidR="000B5105" w:rsidRPr="001A5276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1EC48D02" w:rsidR="000B5105" w:rsidRPr="001A5276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0B5105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0B5105" w:rsidRPr="0046251E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563D33E0" w:rsidR="000B5105" w:rsidRPr="00752831" w:rsidRDefault="000B5105" w:rsidP="000B5105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B4C3941" w:rsidR="000B5105" w:rsidRPr="00752831" w:rsidRDefault="000B5105" w:rsidP="000B5105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174DB602" w:rsidR="000B5105" w:rsidRPr="00752831" w:rsidRDefault="000B5105" w:rsidP="000B5105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22EF975C" w:rsidR="000B5105" w:rsidRPr="00752831" w:rsidRDefault="000B5105" w:rsidP="000B5105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</w:tr>
      <w:tr w:rsidR="000B5105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0B5105" w:rsidRPr="0046251E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1B12785B" w:rsidR="000B5105" w:rsidRPr="0046251E" w:rsidRDefault="000B5105" w:rsidP="000B510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30/06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18DC51FF" w:rsidR="000B5105" w:rsidRPr="001076FF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08F778A7" w:rsidR="000B5105" w:rsidRPr="001076FF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503D8C93" w:rsidR="000B5105" w:rsidRPr="001076FF" w:rsidRDefault="000B5105" w:rsidP="000B5105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CEF720E" w:rsidR="000B5105" w:rsidRPr="001076FF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0B5105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0B5105" w:rsidRPr="009E2176" w:rsidRDefault="000B5105" w:rsidP="000B5105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0B5105" w:rsidRPr="00752831" w:rsidRDefault="000B5105" w:rsidP="000B5105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0B5105" w:rsidRPr="00752831" w:rsidRDefault="000B5105" w:rsidP="000B5105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0B5105" w:rsidRPr="00752831" w:rsidRDefault="000B5105" w:rsidP="000B5105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0B5105" w:rsidRPr="00752831" w:rsidRDefault="000B5105" w:rsidP="000B5105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3846AB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3D45B2AB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3"/>
  </w:num>
  <w:num w:numId="2" w16cid:durableId="1541160731">
    <w:abstractNumId w:val="4"/>
  </w:num>
  <w:num w:numId="3" w16cid:durableId="1038627257">
    <w:abstractNumId w:val="5"/>
  </w:num>
  <w:num w:numId="4" w16cid:durableId="2029216328">
    <w:abstractNumId w:val="2"/>
  </w:num>
  <w:num w:numId="5" w16cid:durableId="1354647511">
    <w:abstractNumId w:val="6"/>
  </w:num>
  <w:num w:numId="6" w16cid:durableId="870218698">
    <w:abstractNumId w:val="0"/>
  </w:num>
  <w:num w:numId="7" w16cid:durableId="38430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3D66"/>
    <w:rsid w:val="00285296"/>
    <w:rsid w:val="00285AEB"/>
    <w:rsid w:val="00286541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386C"/>
    <w:rsid w:val="004638DB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070"/>
    <w:rsid w:val="00BD78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892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64</cp:revision>
  <cp:lastPrinted>2022-11-29T07:38:00Z</cp:lastPrinted>
  <dcterms:created xsi:type="dcterms:W3CDTF">2022-08-28T23:37:00Z</dcterms:created>
  <dcterms:modified xsi:type="dcterms:W3CDTF">2024-06-26T00:43:00Z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