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10245025" w:rsidR="00E50AF0" w:rsidRDefault="008215E5" w:rsidP="001A1666">
            <w:pPr>
              <w:jc w:val="center"/>
              <w:rPr>
                <w:rFonts w:ascii="Arial" w:hAnsi="Arial" w:cs="Arial"/>
                <w:b/>
                <w:bCs/>
              </w:rPr>
            </w:pPr>
            <w:r>
              <w:rPr>
                <w:rFonts w:ascii="Arial" w:hAnsi="Arial" w:cs="Arial"/>
                <w:b/>
                <w:bCs/>
              </w:rPr>
              <w:t xml:space="preserve"> TUẦN </w:t>
            </w:r>
            <w:r w:rsidR="0001695C">
              <w:rPr>
                <w:rFonts w:ascii="Arial" w:hAnsi="Arial" w:cs="Arial"/>
                <w:b/>
                <w:bCs/>
              </w:rPr>
              <w:t>2</w:t>
            </w:r>
            <w:r w:rsidR="00EB5A4F">
              <w:rPr>
                <w:rFonts w:ascii="Arial" w:hAnsi="Arial" w:cs="Arial"/>
                <w:b/>
                <w:bCs/>
              </w:rPr>
              <w:t>5</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247B3BF5" w:rsidR="0041616B" w:rsidRPr="00B71311" w:rsidRDefault="1356B385" w:rsidP="001E5FAC">
            <w:pPr>
              <w:jc w:val="center"/>
              <w:rPr>
                <w:rFonts w:ascii="Arial" w:hAnsi="Arial" w:cs="Arial"/>
              </w:rPr>
            </w:pPr>
            <w:r w:rsidRPr="00B71311">
              <w:rPr>
                <w:rFonts w:ascii="Arial" w:hAnsi="Arial" w:cs="Arial"/>
              </w:rPr>
              <w:t>(Từ</w:t>
            </w:r>
            <w:r w:rsidR="00F3142A">
              <w:rPr>
                <w:rFonts w:ascii="Arial" w:hAnsi="Arial" w:cs="Arial"/>
              </w:rPr>
              <w:t xml:space="preserve"> </w:t>
            </w:r>
            <w:r w:rsidR="00EB5A4F">
              <w:rPr>
                <w:rFonts w:ascii="Arial" w:hAnsi="Arial" w:cs="Arial"/>
              </w:rPr>
              <w:t>23</w:t>
            </w:r>
            <w:r w:rsidR="00626456">
              <w:rPr>
                <w:rFonts w:ascii="Arial" w:hAnsi="Arial" w:cs="Arial"/>
              </w:rPr>
              <w:t>/0</w:t>
            </w:r>
            <w:r w:rsidR="00980927">
              <w:rPr>
                <w:rFonts w:ascii="Arial" w:hAnsi="Arial" w:cs="Arial"/>
              </w:rPr>
              <w:t>2</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đến</w:t>
            </w:r>
            <w:r w:rsidR="00795CBB">
              <w:rPr>
                <w:rFonts w:ascii="Arial" w:hAnsi="Arial" w:cs="Arial"/>
              </w:rPr>
              <w:t xml:space="preserve"> </w:t>
            </w:r>
            <w:r w:rsidR="00EB5A4F">
              <w:rPr>
                <w:rFonts w:ascii="Arial" w:hAnsi="Arial" w:cs="Arial"/>
              </w:rPr>
              <w:t>01/03</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3AC7DE4C" w:rsidR="00E673EF" w:rsidRPr="0052096A" w:rsidRDefault="00E673EF" w:rsidP="007D13C2">
            <w:pPr>
              <w:jc w:val="center"/>
              <w:rPr>
                <w:rFonts w:ascii="Arial" w:hAnsi="Arial" w:cs="Arial"/>
                <w:b/>
                <w:color w:val="FF0000"/>
                <w:sz w:val="20"/>
              </w:rPr>
            </w:pPr>
          </w:p>
        </w:tc>
      </w:tr>
      <w:tr w:rsidR="00257858" w:rsidRPr="00257858" w14:paraId="2FC0A604" w14:textId="77777777" w:rsidTr="008F1C5E">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387A8E" w:rsidRPr="00387A8E" w14:paraId="47A944CD" w14:textId="77777777" w:rsidTr="00FD0E27">
        <w:trPr>
          <w:trHeight w:val="17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387A8E" w:rsidRPr="004F4051" w:rsidRDefault="00387A8E" w:rsidP="003F0F8C">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30ED79E7" w:rsidR="00387A8E" w:rsidRPr="004F4051" w:rsidRDefault="00EB5A4F" w:rsidP="003F0F8C">
            <w:pPr>
              <w:pStyle w:val="NormalWeb"/>
              <w:spacing w:before="0" w:beforeAutospacing="0" w:after="120" w:afterAutospacing="0"/>
              <w:jc w:val="center"/>
              <w:rPr>
                <w:rFonts w:ascii="Lato" w:hAnsi="Lato" w:cs="Arial"/>
                <w:b/>
                <w:bCs/>
              </w:rPr>
            </w:pPr>
            <w:r>
              <w:rPr>
                <w:rFonts w:ascii="Lato" w:hAnsi="Lato" w:cs="Arial"/>
                <w:b/>
                <w:bCs/>
              </w:rPr>
              <w:t>23</w:t>
            </w:r>
            <w:r w:rsidR="00387A8E">
              <w:rPr>
                <w:rFonts w:ascii="Lato" w:hAnsi="Lato" w:cs="Arial"/>
                <w:b/>
                <w:bCs/>
              </w:rPr>
              <w:t>/02/2026</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21C5637E" w:rsidR="00387A8E" w:rsidRPr="00DB6E34" w:rsidRDefault="00387A8E" w:rsidP="00387A8E">
            <w:pPr>
              <w:pStyle w:val="NormalWeb"/>
              <w:jc w:val="both"/>
              <w:rPr>
                <w:rFonts w:ascii="Lato" w:hAnsi="Lato"/>
              </w:rPr>
            </w:pP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26B7E77E" w:rsidR="00387A8E" w:rsidRPr="00E673EF" w:rsidRDefault="00387A8E" w:rsidP="00387A8E">
            <w:pPr>
              <w:pStyle w:val="NormalWeb"/>
              <w:jc w:val="both"/>
              <w:rPr>
                <w:rFonts w:ascii="Lato" w:hAnsi="Lato"/>
                <w:color w:val="FF0000"/>
              </w:rPr>
            </w:pPr>
          </w:p>
        </w:tc>
        <w:tc>
          <w:tcPr>
            <w:tcW w:w="2450" w:type="dxa"/>
            <w:tcBorders>
              <w:top w:val="double" w:sz="4" w:space="0" w:color="auto"/>
              <w:left w:val="single" w:sz="4" w:space="0" w:color="auto"/>
              <w:bottom w:val="single" w:sz="4" w:space="0" w:color="auto"/>
              <w:right w:val="single" w:sz="4" w:space="0" w:color="auto"/>
            </w:tcBorders>
            <w:vAlign w:val="center"/>
          </w:tcPr>
          <w:p w14:paraId="03F16688" w14:textId="73A52690" w:rsidR="00387A8E" w:rsidRPr="00387A8E" w:rsidRDefault="00387A8E" w:rsidP="00387A8E">
            <w:pPr>
              <w:pStyle w:val="NormalWeb"/>
              <w:jc w:val="both"/>
              <w:rPr>
                <w:rFonts w:ascii="Lato" w:hAnsi="Lato"/>
              </w:rPr>
            </w:pPr>
          </w:p>
        </w:tc>
        <w:tc>
          <w:tcPr>
            <w:tcW w:w="1299" w:type="dxa"/>
            <w:tcBorders>
              <w:top w:val="double" w:sz="4" w:space="0" w:color="auto"/>
              <w:left w:val="single" w:sz="4" w:space="0" w:color="auto"/>
              <w:bottom w:val="single" w:sz="4" w:space="0" w:color="auto"/>
              <w:right w:val="double" w:sz="4" w:space="0" w:color="auto"/>
            </w:tcBorders>
            <w:vAlign w:val="center"/>
          </w:tcPr>
          <w:p w14:paraId="5EF71338" w14:textId="4374D1E5" w:rsidR="00387A8E" w:rsidRPr="00387A8E" w:rsidRDefault="00387A8E" w:rsidP="00387A8E">
            <w:pPr>
              <w:pStyle w:val="NormalWeb"/>
              <w:jc w:val="both"/>
              <w:rPr>
                <w:rFonts w:ascii="Lato" w:hAnsi="Lato"/>
              </w:rPr>
            </w:pPr>
          </w:p>
        </w:tc>
      </w:tr>
      <w:tr w:rsidR="00387A8E" w:rsidRPr="00387A8E" w14:paraId="41567E0A" w14:textId="77777777">
        <w:trPr>
          <w:trHeight w:val="180"/>
        </w:trPr>
        <w:tc>
          <w:tcPr>
            <w:tcW w:w="1930" w:type="dxa"/>
            <w:vMerge/>
            <w:tcBorders>
              <w:left w:val="double" w:sz="4" w:space="0" w:color="auto"/>
              <w:right w:val="single" w:sz="6" w:space="0" w:color="000000" w:themeColor="text1"/>
            </w:tcBorders>
            <w:vAlign w:val="center"/>
          </w:tcPr>
          <w:p w14:paraId="06A00CA5" w14:textId="77777777" w:rsidR="00387A8E" w:rsidRPr="00387A8E" w:rsidRDefault="00387A8E" w:rsidP="00DB6E34">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vAlign w:val="center"/>
          </w:tcPr>
          <w:p w14:paraId="4511B9FB" w14:textId="194EDE82" w:rsidR="00387A8E" w:rsidRPr="00387A8E" w:rsidRDefault="00387A8E" w:rsidP="00387A8E">
            <w:pPr>
              <w:spacing w:before="10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418BA2F" w14:textId="0E4B050F" w:rsidR="00387A8E" w:rsidRPr="00E673EF" w:rsidRDefault="00387A8E" w:rsidP="00387A8E">
            <w:pPr>
              <w:spacing w:before="100"/>
              <w:jc w:val="both"/>
              <w:rPr>
                <w:rFonts w:ascii="Lato" w:hAnsi="Lato"/>
                <w:color w:val="FF0000"/>
                <w:sz w:val="24"/>
                <w:szCs w:val="24"/>
              </w:rPr>
            </w:pPr>
          </w:p>
        </w:tc>
        <w:tc>
          <w:tcPr>
            <w:tcW w:w="2450" w:type="dxa"/>
            <w:tcBorders>
              <w:top w:val="single" w:sz="4" w:space="0" w:color="auto"/>
              <w:left w:val="single" w:sz="4" w:space="0" w:color="auto"/>
              <w:right w:val="single" w:sz="4" w:space="0" w:color="auto"/>
            </w:tcBorders>
            <w:vAlign w:val="center"/>
          </w:tcPr>
          <w:p w14:paraId="53AB7B68" w14:textId="7138562D" w:rsidR="00387A8E" w:rsidRPr="00387A8E" w:rsidRDefault="00387A8E" w:rsidP="00387A8E">
            <w:pPr>
              <w:spacing w:before="100"/>
              <w:jc w:val="both"/>
              <w:rPr>
                <w:rFonts w:ascii="Lato" w:hAnsi="Lato"/>
                <w:sz w:val="24"/>
                <w:szCs w:val="24"/>
              </w:rPr>
            </w:pPr>
          </w:p>
        </w:tc>
        <w:tc>
          <w:tcPr>
            <w:tcW w:w="1299" w:type="dxa"/>
            <w:tcBorders>
              <w:top w:val="single" w:sz="4" w:space="0" w:color="auto"/>
              <w:left w:val="single" w:sz="4" w:space="0" w:color="auto"/>
              <w:right w:val="double" w:sz="4" w:space="0" w:color="auto"/>
            </w:tcBorders>
            <w:vAlign w:val="center"/>
          </w:tcPr>
          <w:p w14:paraId="74AA38EB" w14:textId="639549AD" w:rsidR="00387A8E" w:rsidRPr="00387A8E" w:rsidRDefault="00387A8E" w:rsidP="00387A8E">
            <w:pPr>
              <w:spacing w:before="100"/>
              <w:jc w:val="both"/>
              <w:rPr>
                <w:rFonts w:ascii="Lato" w:hAnsi="Lato"/>
                <w:sz w:val="24"/>
                <w:szCs w:val="24"/>
              </w:rPr>
            </w:pPr>
          </w:p>
        </w:tc>
      </w:tr>
      <w:tr w:rsidR="00DB6E34" w:rsidRPr="004356E8" w14:paraId="1251BC2C" w14:textId="77777777" w:rsidTr="003414E5">
        <w:trPr>
          <w:trHeight w:val="68"/>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DB6E34" w:rsidRPr="004F4051" w:rsidRDefault="00DB6E34" w:rsidP="00DB6E34">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0C4E0F5F" w:rsidR="00DB6E34" w:rsidRPr="004F4051" w:rsidRDefault="00EB5A4F" w:rsidP="00DB6E34">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24</w:t>
            </w:r>
            <w:r w:rsidR="00980927">
              <w:rPr>
                <w:rFonts w:ascii="Lato" w:hAnsi="Lato" w:cs="Arial"/>
                <w:b/>
                <w:bCs/>
              </w:rPr>
              <w:t>/02</w:t>
            </w:r>
            <w:r w:rsidR="00DB6E34">
              <w:rPr>
                <w:rFonts w:ascii="Lato" w:hAnsi="Lato" w:cs="Arial"/>
                <w:b/>
                <w:bCs/>
              </w:rPr>
              <w:t>/2026</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453CA92F" w:rsidR="00DB6E34" w:rsidRPr="00387A8E" w:rsidRDefault="00DB6E34" w:rsidP="00387A8E">
            <w:pPr>
              <w:spacing w:before="10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78389D2B" w:rsidR="00DB6E34" w:rsidRPr="00E673EF" w:rsidRDefault="00DB6E34" w:rsidP="00E673EF">
            <w:pPr>
              <w:jc w:val="center"/>
              <w:rPr>
                <w:rFonts w:ascii="Arial" w:hAnsi="Arial" w:cs="Arial"/>
                <w:b/>
                <w:color w:val="FF0000"/>
                <w:szCs w:val="28"/>
              </w:rPr>
            </w:pPr>
          </w:p>
        </w:tc>
        <w:tc>
          <w:tcPr>
            <w:tcW w:w="2450" w:type="dxa"/>
            <w:tcBorders>
              <w:top w:val="single" w:sz="4" w:space="0" w:color="auto"/>
              <w:left w:val="single" w:sz="4" w:space="0" w:color="auto"/>
              <w:bottom w:val="single" w:sz="4" w:space="0" w:color="auto"/>
              <w:right w:val="single" w:sz="4" w:space="0" w:color="auto"/>
            </w:tcBorders>
          </w:tcPr>
          <w:p w14:paraId="44C34CC9" w14:textId="75209BF5" w:rsidR="00DB6E34" w:rsidRPr="00387A8E" w:rsidRDefault="00DB6E34" w:rsidP="00387A8E">
            <w:pPr>
              <w:spacing w:before="10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81D2CEF" w14:textId="686F73EE" w:rsidR="00DB6E34" w:rsidRPr="00387A8E" w:rsidRDefault="00DB6E34" w:rsidP="00387A8E">
            <w:pPr>
              <w:spacing w:before="100"/>
              <w:jc w:val="both"/>
              <w:rPr>
                <w:rFonts w:ascii="Lato" w:hAnsi="Lato"/>
                <w:sz w:val="24"/>
                <w:szCs w:val="24"/>
              </w:rPr>
            </w:pPr>
          </w:p>
        </w:tc>
      </w:tr>
      <w:tr w:rsidR="00DB6E34" w:rsidRPr="003F2A17" w14:paraId="2CCDA1BB" w14:textId="77777777" w:rsidTr="008F1C5E">
        <w:trPr>
          <w:trHeight w:val="150"/>
        </w:trPr>
        <w:tc>
          <w:tcPr>
            <w:tcW w:w="1930" w:type="dxa"/>
            <w:vMerge/>
            <w:tcBorders>
              <w:left w:val="double" w:sz="4" w:space="0" w:color="auto"/>
              <w:bottom w:val="single" w:sz="6" w:space="0" w:color="000000" w:themeColor="text1"/>
              <w:right w:val="single" w:sz="4" w:space="0" w:color="auto"/>
            </w:tcBorders>
            <w:vAlign w:val="center"/>
          </w:tcPr>
          <w:p w14:paraId="45D691FC" w14:textId="77777777" w:rsidR="00DB6E34" w:rsidRPr="00E93261" w:rsidRDefault="00DB6E34" w:rsidP="00DB6E34">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3AB4630" w14:textId="51047FA9" w:rsidR="00DB6E34" w:rsidRPr="00387A8E" w:rsidRDefault="00DB6E34" w:rsidP="00387A8E">
            <w:pPr>
              <w:spacing w:before="10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CB090E0" w14:textId="70BE565F" w:rsidR="00DB6E34" w:rsidRPr="00E673EF" w:rsidRDefault="00DB6E34" w:rsidP="00387A8E">
            <w:pPr>
              <w:spacing w:before="100"/>
              <w:jc w:val="both"/>
              <w:rPr>
                <w:rFonts w:ascii="Lato" w:hAnsi="Lato"/>
                <w:color w:val="FF0000"/>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4CB2E1BA" w14:textId="2473277B" w:rsidR="00DB6E34" w:rsidRPr="00387A8E" w:rsidRDefault="00DB6E34" w:rsidP="00387A8E">
            <w:pPr>
              <w:spacing w:before="10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058A7C42" w14:textId="43335C92" w:rsidR="00DB6E34" w:rsidRPr="00387A8E" w:rsidRDefault="00DB6E34" w:rsidP="00387A8E">
            <w:pPr>
              <w:spacing w:before="100"/>
              <w:jc w:val="both"/>
              <w:rPr>
                <w:rFonts w:ascii="Lato" w:hAnsi="Lato"/>
                <w:sz w:val="24"/>
                <w:szCs w:val="24"/>
              </w:rPr>
            </w:pPr>
          </w:p>
        </w:tc>
      </w:tr>
      <w:tr w:rsidR="00DB6E34" w:rsidRPr="00A87218" w14:paraId="38D08C89" w14:textId="77777777" w:rsidTr="008F1C5E">
        <w:trPr>
          <w:trHeight w:val="176"/>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DB6E34" w:rsidRPr="0046251E" w:rsidRDefault="00DB6E34" w:rsidP="00DB6E34">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613B8667" w:rsidR="00DB6E34" w:rsidRPr="0046251E" w:rsidRDefault="00EB5A4F" w:rsidP="00DB6E34">
            <w:pPr>
              <w:pStyle w:val="NormalWeb"/>
              <w:spacing w:before="0" w:beforeAutospacing="0" w:after="120" w:afterAutospacing="0"/>
              <w:jc w:val="center"/>
              <w:rPr>
                <w:rFonts w:ascii="Lato" w:hAnsi="Lato" w:cs="Arial"/>
                <w:b/>
                <w:bCs/>
                <w:sz w:val="22"/>
                <w:szCs w:val="22"/>
              </w:rPr>
            </w:pPr>
            <w:r>
              <w:rPr>
                <w:rFonts w:ascii="Lato" w:hAnsi="Lato" w:cs="Arial"/>
                <w:b/>
                <w:bCs/>
              </w:rPr>
              <w:t>25</w:t>
            </w:r>
            <w:r w:rsidR="00980927">
              <w:rPr>
                <w:rFonts w:ascii="Lato" w:hAnsi="Lato" w:cs="Arial"/>
                <w:b/>
                <w:bCs/>
              </w:rPr>
              <w:t>/02</w:t>
            </w:r>
            <w:r w:rsidR="00DB6E34">
              <w:rPr>
                <w:rFonts w:ascii="Lato" w:hAnsi="Lato" w:cs="Arial"/>
                <w:b/>
                <w:bCs/>
              </w:rPr>
              <w:t>/2026</w:t>
            </w:r>
          </w:p>
        </w:tc>
        <w:tc>
          <w:tcPr>
            <w:tcW w:w="1290" w:type="dxa"/>
            <w:tcBorders>
              <w:top w:val="single" w:sz="4" w:space="0" w:color="auto"/>
              <w:left w:val="single" w:sz="6" w:space="0" w:color="000000" w:themeColor="text1"/>
              <w:bottom w:val="single" w:sz="4" w:space="0" w:color="auto"/>
              <w:right w:val="single" w:sz="4" w:space="0" w:color="auto"/>
            </w:tcBorders>
          </w:tcPr>
          <w:p w14:paraId="79252E95" w14:textId="036D001E" w:rsidR="00DB6E34" w:rsidRPr="00362C6F" w:rsidRDefault="00EB5A4F" w:rsidP="00EB5A4F">
            <w:pPr>
              <w:pStyle w:val="NormalWeb"/>
              <w:jc w:val="both"/>
              <w:rPr>
                <w:rFonts w:ascii="Lato" w:hAnsi="Lato"/>
              </w:rPr>
            </w:pPr>
            <w:r w:rsidRPr="00EB5A4F">
              <w:rPr>
                <w:rFonts w:ascii="Lato" w:hAnsi="Lato"/>
              </w:rPr>
              <w:t>15h00</w:t>
            </w:r>
          </w:p>
        </w:tc>
        <w:tc>
          <w:tcPr>
            <w:tcW w:w="4088" w:type="dxa"/>
            <w:gridSpan w:val="2"/>
            <w:tcBorders>
              <w:top w:val="single" w:sz="4" w:space="0" w:color="auto"/>
              <w:left w:val="single" w:sz="4" w:space="0" w:color="auto"/>
              <w:bottom w:val="single" w:sz="4" w:space="0" w:color="auto"/>
              <w:right w:val="single" w:sz="4" w:space="0" w:color="auto"/>
            </w:tcBorders>
          </w:tcPr>
          <w:p w14:paraId="2278F0A2" w14:textId="47913E04" w:rsidR="00DB6E34" w:rsidRPr="00EB5A4F" w:rsidRDefault="00EB5A4F" w:rsidP="00EB5A4F">
            <w:pPr>
              <w:pStyle w:val="NormalWeb"/>
              <w:jc w:val="both"/>
              <w:rPr>
                <w:rFonts w:ascii="Lato" w:hAnsi="Lato"/>
              </w:rPr>
            </w:pPr>
            <w:r w:rsidRPr="00EB5A4F">
              <w:rPr>
                <w:rFonts w:ascii="Lato" w:hAnsi="Lato"/>
              </w:rPr>
              <w:t>Ban HTĐN làm việc với Keystone Education Group về các chương trình hỗ trợ sinh viên đi học tập ở nước ngoài</w:t>
            </w:r>
            <w:r>
              <w:rPr>
                <w:rFonts w:ascii="Lato" w:hAnsi="Lato"/>
              </w:rPr>
              <w:t>.</w:t>
            </w:r>
          </w:p>
        </w:tc>
        <w:tc>
          <w:tcPr>
            <w:tcW w:w="2450" w:type="dxa"/>
            <w:tcBorders>
              <w:top w:val="single" w:sz="4" w:space="0" w:color="auto"/>
              <w:left w:val="single" w:sz="4" w:space="0" w:color="auto"/>
              <w:bottom w:val="single" w:sz="4" w:space="0" w:color="auto"/>
              <w:right w:val="single" w:sz="4" w:space="0" w:color="auto"/>
            </w:tcBorders>
          </w:tcPr>
          <w:p w14:paraId="14B43CEA" w14:textId="134BBFE9" w:rsidR="00DB6E34" w:rsidRPr="00A87218" w:rsidRDefault="00DB6E34" w:rsidP="00EB5A4F">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68986110" w14:textId="4E4334F4" w:rsidR="00DB6E34" w:rsidRPr="00A87218" w:rsidRDefault="00EB5A4F" w:rsidP="00EB5A4F">
            <w:pPr>
              <w:pStyle w:val="NormalWeb"/>
              <w:jc w:val="both"/>
              <w:rPr>
                <w:rFonts w:ascii="Lato" w:hAnsi="Lato"/>
              </w:rPr>
            </w:pPr>
            <w:r w:rsidRPr="00EB5A4F">
              <w:rPr>
                <w:rFonts w:ascii="Lato" w:hAnsi="Lato"/>
              </w:rPr>
              <w:t>C1-211</w:t>
            </w:r>
          </w:p>
        </w:tc>
      </w:tr>
      <w:bookmarkEnd w:id="0"/>
      <w:tr w:rsidR="00F36015" w:rsidRPr="00A87218" w14:paraId="7AE2FA3D" w14:textId="77777777">
        <w:trPr>
          <w:trHeight w:val="80"/>
        </w:trPr>
        <w:tc>
          <w:tcPr>
            <w:tcW w:w="1930" w:type="dxa"/>
            <w:vMerge/>
            <w:tcBorders>
              <w:left w:val="double" w:sz="4" w:space="0" w:color="auto"/>
              <w:right w:val="single" w:sz="6" w:space="0" w:color="000000" w:themeColor="text1"/>
            </w:tcBorders>
            <w:vAlign w:val="center"/>
          </w:tcPr>
          <w:p w14:paraId="7E163449" w14:textId="77777777" w:rsidR="00F36015" w:rsidRPr="00764766" w:rsidRDefault="00F36015" w:rsidP="00F36015">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4E0DA44" w14:textId="3918B831" w:rsidR="00F36015" w:rsidRPr="00A87218" w:rsidRDefault="00F36015" w:rsidP="00EB5A4F">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31224563" w14:textId="154ECB9F" w:rsidR="00F36015" w:rsidRPr="00EB5A4F" w:rsidRDefault="00F36015" w:rsidP="00EB5A4F">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0ACCA2E9" w14:textId="7AB6E38B" w:rsidR="00F36015" w:rsidRPr="00A87218" w:rsidRDefault="00F36015" w:rsidP="00EB5A4F">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6792841B" w14:textId="61A7000C" w:rsidR="00F36015" w:rsidRPr="00B65397" w:rsidRDefault="00F36015" w:rsidP="00EB5A4F">
            <w:pPr>
              <w:pStyle w:val="NormalWeb"/>
              <w:jc w:val="both"/>
              <w:rPr>
                <w:rFonts w:ascii="Lato" w:hAnsi="Lato"/>
              </w:rPr>
            </w:pPr>
          </w:p>
        </w:tc>
      </w:tr>
      <w:tr w:rsidR="00E71B3B" w:rsidRPr="00582326" w14:paraId="31CFD65C" w14:textId="77777777" w:rsidTr="00E71B3B">
        <w:trPr>
          <w:trHeight w:val="138"/>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E71B3B" w:rsidRPr="005C65A8" w:rsidRDefault="00E71B3B" w:rsidP="00E71B3B">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752107E3" w:rsidR="00E71B3B" w:rsidRPr="005C65A8" w:rsidRDefault="00E71B3B" w:rsidP="00E71B3B">
            <w:pPr>
              <w:pStyle w:val="NormalWeb"/>
              <w:spacing w:before="0" w:beforeAutospacing="0" w:after="0" w:afterAutospacing="0"/>
              <w:jc w:val="center"/>
              <w:rPr>
                <w:rFonts w:ascii="Lato" w:hAnsi="Lato" w:cs="Arial"/>
                <w:color w:val="000000"/>
                <w:lang w:val="pt-BR"/>
              </w:rPr>
            </w:pPr>
            <w:r>
              <w:rPr>
                <w:rFonts w:ascii="Lato" w:hAnsi="Lato" w:cs="Arial"/>
                <w:b/>
                <w:bCs/>
              </w:rPr>
              <w:t>26/02/2026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5BAEC4C5" w:rsidR="00E71B3B" w:rsidRPr="008A2BB1" w:rsidRDefault="00E71B3B" w:rsidP="00E71B3B">
            <w:pPr>
              <w:pStyle w:val="NormalWeb"/>
              <w:jc w:val="both"/>
              <w:rPr>
                <w:rFonts w:ascii="Lato" w:hAnsi="Lato"/>
              </w:rPr>
            </w:pPr>
            <w:r>
              <w:rPr>
                <w:rFonts w:ascii="Lato" w:hAnsi="Lato"/>
              </w:rPr>
              <w:t>0</w:t>
            </w:r>
            <w:r w:rsidRPr="00EB5A4F">
              <w:rPr>
                <w:rFonts w:ascii="Lato" w:hAnsi="Lato"/>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5ABF9308" w:rsidR="00E71B3B" w:rsidRPr="00EB5A4F" w:rsidRDefault="00E71B3B" w:rsidP="00E71B3B">
            <w:pPr>
              <w:pStyle w:val="NormalWeb"/>
              <w:jc w:val="both"/>
              <w:rPr>
                <w:rFonts w:ascii="Lato" w:hAnsi="Lato"/>
              </w:rPr>
            </w:pPr>
            <w:r w:rsidRPr="00EB5A4F">
              <w:rPr>
                <w:rFonts w:ascii="Lato" w:hAnsi="Lato"/>
              </w:rPr>
              <w:t>Ban HTĐN làm việc với các giảng viên của Trường Đại học Zielona Gora, Ba Lan về các chương trình trao đổi trong khuôn khổ dự án Erasmus+.</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50A52E36" w:rsidR="00E71B3B" w:rsidRPr="008A2BB1" w:rsidRDefault="00E71B3B" w:rsidP="00E71B3B">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02786F1B" w:rsidR="00E71B3B" w:rsidRPr="008A2BB1" w:rsidRDefault="00E71B3B" w:rsidP="00E71B3B">
            <w:pPr>
              <w:pStyle w:val="NormalWeb"/>
              <w:jc w:val="both"/>
              <w:rPr>
                <w:rFonts w:ascii="Lato" w:hAnsi="Lato"/>
              </w:rPr>
            </w:pPr>
            <w:r w:rsidRPr="00EB5A4F">
              <w:rPr>
                <w:rFonts w:ascii="Lato" w:hAnsi="Lato"/>
              </w:rPr>
              <w:t>C1-213</w:t>
            </w:r>
          </w:p>
        </w:tc>
      </w:tr>
      <w:tr w:rsidR="00E71B3B" w:rsidRPr="00582326" w14:paraId="3FA7466E" w14:textId="77777777" w:rsidTr="00DB6E34">
        <w:trPr>
          <w:trHeight w:val="140"/>
        </w:trPr>
        <w:tc>
          <w:tcPr>
            <w:tcW w:w="1930" w:type="dxa"/>
            <w:vMerge/>
            <w:tcBorders>
              <w:top w:val="single" w:sz="4" w:space="0" w:color="auto"/>
              <w:left w:val="double" w:sz="4" w:space="0" w:color="auto"/>
              <w:right w:val="single" w:sz="6" w:space="0" w:color="000000" w:themeColor="text1"/>
            </w:tcBorders>
            <w:vAlign w:val="center"/>
          </w:tcPr>
          <w:p w14:paraId="31622D89" w14:textId="77777777" w:rsidR="00E71B3B" w:rsidRPr="005C65A8" w:rsidRDefault="00E71B3B" w:rsidP="00E71B3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E79A661" w14:textId="7E3849BC" w:rsidR="00E71B3B" w:rsidRPr="008A2BB1" w:rsidRDefault="00E71B3B" w:rsidP="00E71B3B">
            <w:pPr>
              <w:pStyle w:val="NormalWeb"/>
              <w:jc w:val="both"/>
              <w:rPr>
                <w:rFonts w:ascii="Lato" w:hAnsi="Lato"/>
              </w:rPr>
            </w:pPr>
            <w:r w:rsidRPr="00E71B3B">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BF0A743" w14:textId="07873CCC" w:rsidR="00E71B3B" w:rsidRPr="00EB5A4F" w:rsidRDefault="00E71B3B" w:rsidP="00E71B3B">
            <w:pPr>
              <w:pStyle w:val="NormalWeb"/>
              <w:jc w:val="both"/>
              <w:rPr>
                <w:rFonts w:ascii="Lato" w:hAnsi="Lato"/>
              </w:rPr>
            </w:pPr>
            <w:r w:rsidRPr="00E71B3B">
              <w:rPr>
                <w:rFonts w:ascii="Lato" w:hAnsi="Lato"/>
              </w:rPr>
              <w:t xml:space="preserve">BGĐ (PGS. </w:t>
            </w:r>
            <w:r>
              <w:rPr>
                <w:rFonts w:ascii="Lato" w:hAnsi="Lato"/>
              </w:rPr>
              <w:t>H.Q.</w:t>
            </w:r>
            <w:r w:rsidRPr="00E71B3B">
              <w:rPr>
                <w:rFonts w:ascii="Lato" w:hAnsi="Lato"/>
              </w:rPr>
              <w:t xml:space="preserve"> Thắng) chủ trì Lễ ký kết văn bản hợp tác giữa ĐHBK Hà Nội và Viện Công nghệ &amp; Giáo dục Trí tuệ mới tạo sinh. </w:t>
            </w:r>
          </w:p>
        </w:tc>
        <w:tc>
          <w:tcPr>
            <w:tcW w:w="2450" w:type="dxa"/>
            <w:tcBorders>
              <w:top w:val="single" w:sz="4" w:space="0" w:color="auto"/>
              <w:left w:val="single" w:sz="4" w:space="0" w:color="auto"/>
              <w:bottom w:val="single" w:sz="4" w:space="0" w:color="auto"/>
              <w:right w:val="single" w:sz="4" w:space="0" w:color="auto"/>
            </w:tcBorders>
            <w:vAlign w:val="center"/>
          </w:tcPr>
          <w:p w14:paraId="1A4D8EE2" w14:textId="6A3405E5" w:rsidR="00E71B3B" w:rsidRPr="008A2BB1" w:rsidRDefault="00E71B3B" w:rsidP="00E71B3B">
            <w:pPr>
              <w:pStyle w:val="NormalWeb"/>
              <w:jc w:val="both"/>
              <w:rPr>
                <w:rFonts w:ascii="Lato" w:hAnsi="Lato"/>
              </w:rPr>
            </w:pPr>
            <w:r w:rsidRPr="00E71B3B">
              <w:rPr>
                <w:rFonts w:ascii="Lato" w:hAnsi="Lato"/>
              </w:rPr>
              <w:t>Mời đại diện các đơn vị: HTĐN, KHCN, ĐT, VP ĐH, CSVC, TT TT và TTS, Trường CNTT và TT, Viện AI4LIFE, Viện CN và Kinh tế số, Khoa KH và CN Giáo dục tham dự.</w:t>
            </w:r>
          </w:p>
        </w:tc>
        <w:tc>
          <w:tcPr>
            <w:tcW w:w="1299" w:type="dxa"/>
            <w:tcBorders>
              <w:top w:val="single" w:sz="4" w:space="0" w:color="auto"/>
              <w:left w:val="single" w:sz="4" w:space="0" w:color="auto"/>
              <w:bottom w:val="single" w:sz="4" w:space="0" w:color="auto"/>
              <w:right w:val="double" w:sz="4" w:space="0" w:color="auto"/>
            </w:tcBorders>
            <w:vAlign w:val="center"/>
          </w:tcPr>
          <w:p w14:paraId="2C6F29E7" w14:textId="6DD1A3FC" w:rsidR="00E71B3B" w:rsidRPr="008A2BB1" w:rsidRDefault="00E71B3B" w:rsidP="00E71B3B">
            <w:pPr>
              <w:pStyle w:val="NormalWeb"/>
              <w:jc w:val="both"/>
              <w:rPr>
                <w:rFonts w:ascii="Lato" w:hAnsi="Lato"/>
              </w:rPr>
            </w:pPr>
            <w:r w:rsidRPr="00E71B3B">
              <w:rPr>
                <w:rFonts w:ascii="Lato" w:hAnsi="Lato"/>
              </w:rPr>
              <w:t>C1-222</w:t>
            </w:r>
          </w:p>
        </w:tc>
      </w:tr>
      <w:tr w:rsidR="00E71B3B" w:rsidRPr="004D1764" w14:paraId="240B1981" w14:textId="77777777">
        <w:trPr>
          <w:trHeight w:val="190"/>
        </w:trPr>
        <w:tc>
          <w:tcPr>
            <w:tcW w:w="1930" w:type="dxa"/>
            <w:vMerge/>
            <w:tcBorders>
              <w:left w:val="double" w:sz="4" w:space="0" w:color="auto"/>
              <w:right w:val="single" w:sz="6" w:space="0" w:color="000000" w:themeColor="text1"/>
            </w:tcBorders>
            <w:vAlign w:val="center"/>
          </w:tcPr>
          <w:p w14:paraId="73E86CC1" w14:textId="77777777" w:rsidR="00E71B3B" w:rsidRPr="009F25CD" w:rsidRDefault="00E71B3B" w:rsidP="00E71B3B">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36A10D91" w14:textId="03E6D16D" w:rsidR="00E71B3B" w:rsidRPr="008F5F9E" w:rsidRDefault="00E71B3B" w:rsidP="00E71B3B">
            <w:pPr>
              <w:pStyle w:val="NormalWeb"/>
              <w:jc w:val="both"/>
              <w:rPr>
                <w:rFonts w:ascii="Lato" w:hAnsi="Lato"/>
              </w:rPr>
            </w:pPr>
            <w:r w:rsidRPr="00BA58DE">
              <w:rPr>
                <w:rFonts w:ascii="Lato" w:hAnsi="Lato"/>
              </w:rPr>
              <w:t>11h00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B924B6A" w14:textId="203A35D3" w:rsidR="00E71B3B" w:rsidRPr="00EB5A4F" w:rsidRDefault="00E71B3B" w:rsidP="00E71B3B">
            <w:pPr>
              <w:pStyle w:val="NormalWeb"/>
              <w:jc w:val="both"/>
              <w:rPr>
                <w:rFonts w:ascii="Lato" w:hAnsi="Lato"/>
              </w:rPr>
            </w:pPr>
            <w:r w:rsidRPr="00BA58DE">
              <w:rPr>
                <w:rFonts w:ascii="Lato" w:hAnsi="Lato"/>
              </w:rPr>
              <w:t>Hội ngh</w:t>
            </w:r>
            <w:r>
              <w:rPr>
                <w:rFonts w:ascii="Lato" w:hAnsi="Lato"/>
              </w:rPr>
              <w:t>ị</w:t>
            </w:r>
            <w:r w:rsidRPr="00BA58DE">
              <w:rPr>
                <w:rFonts w:ascii="Lato" w:hAnsi="Lato"/>
              </w:rPr>
              <w:t xml:space="preserve"> lấy phiếu tín nhiệm đối với cá nhân đề nghị xét tặng danh hiệu Nhà giáo nhân dân và Nhà giáo ưu tú năm 2026 của Đại học Bách khoa Hà Nội</w:t>
            </w:r>
            <w:r>
              <w:rPr>
                <w:rFonts w:ascii="Lato" w:hAnsi="Lato"/>
              </w:rPr>
              <w:t>.</w:t>
            </w:r>
          </w:p>
        </w:tc>
        <w:tc>
          <w:tcPr>
            <w:tcW w:w="2450" w:type="dxa"/>
            <w:tcBorders>
              <w:top w:val="single" w:sz="4" w:space="0" w:color="auto"/>
              <w:left w:val="single" w:sz="4" w:space="0" w:color="auto"/>
              <w:bottom w:val="single" w:sz="4" w:space="0" w:color="auto"/>
              <w:right w:val="single" w:sz="4" w:space="0" w:color="auto"/>
            </w:tcBorders>
          </w:tcPr>
          <w:p w14:paraId="16641640" w14:textId="393ECDD9" w:rsidR="00E71B3B" w:rsidRPr="008F5F9E" w:rsidRDefault="00E71B3B" w:rsidP="00E71B3B">
            <w:pPr>
              <w:pStyle w:val="NormalWeb"/>
              <w:jc w:val="both"/>
              <w:rPr>
                <w:rFonts w:ascii="Lato" w:hAnsi="Lato"/>
              </w:rPr>
            </w:pPr>
            <w:r w:rsidRPr="008A2254">
              <w:rPr>
                <w:rFonts w:ascii="Lato" w:hAnsi="Lato"/>
              </w:rPr>
              <w:t>Bí thư chi bộ trở lên</w:t>
            </w:r>
            <w:r>
              <w:rPr>
                <w:rFonts w:ascii="Lato" w:hAnsi="Lato"/>
              </w:rPr>
              <w:t>;</w:t>
            </w:r>
            <w:r w:rsidRPr="008A2254">
              <w:rPr>
                <w:rFonts w:ascii="Lato" w:hAnsi="Lato"/>
              </w:rPr>
              <w:t xml:space="preserve"> UBKT Đảng ủy đại học</w:t>
            </w:r>
            <w:r>
              <w:rPr>
                <w:rFonts w:ascii="Lato" w:hAnsi="Lato"/>
              </w:rPr>
              <w:t>;</w:t>
            </w:r>
            <w:r w:rsidRPr="008A2254">
              <w:rPr>
                <w:rFonts w:ascii="Lato" w:hAnsi="Lato"/>
              </w:rPr>
              <w:t xml:space="preserve"> </w:t>
            </w:r>
            <w:r>
              <w:rPr>
                <w:rFonts w:ascii="Lato" w:hAnsi="Lato"/>
              </w:rPr>
              <w:t>BGĐ</w:t>
            </w:r>
            <w:r w:rsidRPr="008A2254">
              <w:rPr>
                <w:rFonts w:ascii="Lato" w:hAnsi="Lato"/>
              </w:rPr>
              <w:t>; Trưởng, Phó đơn vị cấp 2; Trưởng, Phó đơn vị cấp 3 các Trường thuộc;</w:t>
            </w:r>
            <w:r>
              <w:rPr>
                <w:rFonts w:ascii="Lato" w:hAnsi="Lato"/>
              </w:rPr>
              <w:t xml:space="preserve"> </w:t>
            </w:r>
            <w:r w:rsidRPr="008A2254">
              <w:rPr>
                <w:rFonts w:ascii="Lato" w:hAnsi="Lato"/>
              </w:rPr>
              <w:t>Tổ trưởng Công đoàn trở lên</w:t>
            </w:r>
            <w:r>
              <w:rPr>
                <w:rFonts w:ascii="Lato" w:hAnsi="Lato"/>
              </w:rPr>
              <w:t>;</w:t>
            </w:r>
            <w:r w:rsidRPr="008A2254">
              <w:rPr>
                <w:rFonts w:ascii="Lato" w:hAnsi="Lato"/>
              </w:rPr>
              <w:t xml:space="preserve"> UBKT Công đoàn đại học, Ban Thanh tra Nhân dân</w:t>
            </w:r>
            <w:r>
              <w:rPr>
                <w:rFonts w:ascii="Lato" w:hAnsi="Lato"/>
              </w:rPr>
              <w:t xml:space="preserve"> và </w:t>
            </w:r>
            <w:r w:rsidRPr="008A2254">
              <w:rPr>
                <w:rFonts w:ascii="Lato" w:hAnsi="Lato"/>
              </w:rPr>
              <w:t>Các cán bộ nhận được email triệu tập</w:t>
            </w:r>
            <w:r>
              <w:rPr>
                <w:rFonts w:ascii="Lato" w:hAnsi="Lato"/>
              </w:rPr>
              <w:t>. Ban TCNS chuẩn bị.</w:t>
            </w:r>
          </w:p>
        </w:tc>
        <w:tc>
          <w:tcPr>
            <w:tcW w:w="1299" w:type="dxa"/>
            <w:tcBorders>
              <w:top w:val="single" w:sz="4" w:space="0" w:color="auto"/>
              <w:left w:val="single" w:sz="4" w:space="0" w:color="auto"/>
              <w:bottom w:val="single" w:sz="4" w:space="0" w:color="auto"/>
              <w:right w:val="double" w:sz="4" w:space="0" w:color="auto"/>
            </w:tcBorders>
          </w:tcPr>
          <w:p w14:paraId="18B64894" w14:textId="1F01054A" w:rsidR="00E71B3B" w:rsidRPr="008F5F9E" w:rsidRDefault="00E71B3B" w:rsidP="00E71B3B">
            <w:pPr>
              <w:pStyle w:val="NormalWeb"/>
              <w:jc w:val="both"/>
              <w:rPr>
                <w:rFonts w:ascii="Lato" w:hAnsi="Lato"/>
              </w:rPr>
            </w:pPr>
            <w:r w:rsidRPr="00BA58DE">
              <w:rPr>
                <w:rFonts w:ascii="Lato" w:hAnsi="Lato"/>
              </w:rPr>
              <w:t>Hội trường C2</w:t>
            </w:r>
          </w:p>
        </w:tc>
      </w:tr>
      <w:tr w:rsidR="00E71B3B" w:rsidRPr="00674786" w14:paraId="47941A9C" w14:textId="77777777" w:rsidTr="00A70AD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E71B3B" w:rsidRPr="0046251E" w:rsidRDefault="00E71B3B" w:rsidP="00E71B3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07F2249D" w:rsidR="00E71B3B" w:rsidRPr="00421102" w:rsidRDefault="00E71B3B" w:rsidP="00E71B3B">
            <w:pPr>
              <w:pStyle w:val="NormalWeb"/>
              <w:spacing w:before="0" w:beforeAutospacing="0" w:after="120" w:afterAutospacing="0"/>
              <w:jc w:val="center"/>
              <w:rPr>
                <w:rFonts w:ascii="Lato" w:hAnsi="Lato" w:cs="Arial"/>
                <w:b/>
                <w:bCs/>
                <w:sz w:val="22"/>
                <w:szCs w:val="22"/>
              </w:rPr>
            </w:pPr>
            <w:r>
              <w:rPr>
                <w:rFonts w:ascii="Lato" w:hAnsi="Lato" w:cs="Arial"/>
                <w:b/>
                <w:bCs/>
              </w:rPr>
              <w:t>27/02/2026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4D833E2E" w:rsidR="00E71B3B" w:rsidRPr="00962F63" w:rsidRDefault="00E71B3B" w:rsidP="00E71B3B">
            <w:pPr>
              <w:pStyle w:val="NormalWeb"/>
              <w:jc w:val="both"/>
              <w:rPr>
                <w:rFonts w:ascii="Lato" w:hAnsi="Lato"/>
              </w:rPr>
            </w:pPr>
            <w:r>
              <w:rPr>
                <w:rFonts w:ascii="Lato" w:hAnsi="Lato"/>
              </w:rPr>
              <w:t>0</w:t>
            </w:r>
            <w:r w:rsidRPr="00EB5A4F">
              <w:rPr>
                <w:rFonts w:ascii="Lato" w:hAnsi="Lato"/>
                <w:lang w:val="vi-VN"/>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26EA4DBF" w:rsidR="00E71B3B" w:rsidRPr="00EB5A4F" w:rsidRDefault="00E71B3B" w:rsidP="00E71B3B">
            <w:pPr>
              <w:pStyle w:val="NormalWeb"/>
              <w:jc w:val="both"/>
              <w:rPr>
                <w:rFonts w:ascii="Lato" w:hAnsi="Lato"/>
              </w:rPr>
            </w:pPr>
            <w:r w:rsidRPr="00EB5A4F">
              <w:rPr>
                <w:rFonts w:ascii="Lato" w:hAnsi="Lato"/>
                <w:lang w:val="vi-VN"/>
              </w:rPr>
              <w:t>Trường Cơ khí và Ban HTĐN làm việc với Trường IMT Mines Albi, CH Pháp về các chương trình hợp tác đào tạo và trao đổi học thuật.</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6E839508" w:rsidR="00E71B3B" w:rsidRPr="00674786" w:rsidRDefault="00E71B3B" w:rsidP="00E71B3B">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78378185" w:rsidR="00E71B3B" w:rsidRPr="00C04497" w:rsidRDefault="00C04497" w:rsidP="00E71B3B">
            <w:pPr>
              <w:pStyle w:val="NormalWeb"/>
              <w:jc w:val="both"/>
              <w:rPr>
                <w:rFonts w:ascii="Lato" w:hAnsi="Lato"/>
              </w:rPr>
            </w:pPr>
            <w:r>
              <w:rPr>
                <w:rFonts w:ascii="Lato" w:hAnsi="Lato"/>
              </w:rPr>
              <w:t>Hội thảo C2</w:t>
            </w:r>
          </w:p>
        </w:tc>
      </w:tr>
      <w:tr w:rsidR="00E71B3B" w:rsidRPr="00D17ACF" w14:paraId="64D957D2" w14:textId="77777777" w:rsidTr="008F1C5E">
        <w:trPr>
          <w:trHeight w:val="170"/>
        </w:trPr>
        <w:tc>
          <w:tcPr>
            <w:tcW w:w="1930" w:type="dxa"/>
            <w:vMerge/>
            <w:tcBorders>
              <w:left w:val="double" w:sz="4" w:space="0" w:color="auto"/>
              <w:right w:val="single" w:sz="6" w:space="0" w:color="000000" w:themeColor="text1"/>
            </w:tcBorders>
            <w:vAlign w:val="center"/>
          </w:tcPr>
          <w:p w14:paraId="40927E6A" w14:textId="77777777" w:rsidR="00E71B3B" w:rsidRPr="00CE4198" w:rsidRDefault="00E71B3B" w:rsidP="00E71B3B">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F088545" w14:textId="189F3786" w:rsidR="00E71B3B" w:rsidRPr="00BA58DE" w:rsidRDefault="00E71B3B" w:rsidP="00E71B3B">
            <w:pPr>
              <w:pStyle w:val="NormalWeb"/>
              <w:jc w:val="both"/>
              <w:rPr>
                <w:rFonts w:ascii="Lato" w:hAnsi="Lato"/>
                <w:lang w:val="vi-VN"/>
              </w:rPr>
            </w:pPr>
            <w:r w:rsidRPr="00BA58DE">
              <w:rPr>
                <w:rFonts w:ascii="Lato" w:hAnsi="Lato"/>
                <w:lang w:val="vi-VN"/>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4ED7CF7" w14:textId="55D608FB" w:rsidR="00E71B3B" w:rsidRPr="00BA58DE" w:rsidRDefault="00E71B3B" w:rsidP="00E71B3B">
            <w:pPr>
              <w:pStyle w:val="NormalWeb"/>
              <w:jc w:val="both"/>
              <w:rPr>
                <w:rFonts w:ascii="Lato" w:hAnsi="Lato"/>
                <w:lang w:val="vi-VN"/>
              </w:rPr>
            </w:pPr>
            <w:r w:rsidRPr="00BA58DE">
              <w:rPr>
                <w:rFonts w:ascii="Lato" w:hAnsi="Lato"/>
                <w:lang w:val="vi-VN"/>
              </w:rPr>
              <w:t>Ban HTĐN tiếp ĐHQG Chungnam và Công ty LG Electronics.</w:t>
            </w:r>
          </w:p>
        </w:tc>
        <w:tc>
          <w:tcPr>
            <w:tcW w:w="2450" w:type="dxa"/>
            <w:tcBorders>
              <w:top w:val="single" w:sz="4" w:space="0" w:color="auto"/>
              <w:left w:val="single" w:sz="4" w:space="0" w:color="auto"/>
              <w:bottom w:val="single" w:sz="4" w:space="0" w:color="auto"/>
              <w:right w:val="single" w:sz="4" w:space="0" w:color="auto"/>
            </w:tcBorders>
            <w:vAlign w:val="center"/>
          </w:tcPr>
          <w:p w14:paraId="75DFBB7C" w14:textId="42E2BF51" w:rsidR="00E71B3B" w:rsidRPr="003D2DED" w:rsidRDefault="003D2DED" w:rsidP="00E71B3B">
            <w:pPr>
              <w:pStyle w:val="NormalWeb"/>
              <w:jc w:val="both"/>
              <w:rPr>
                <w:rFonts w:ascii="Lato" w:hAnsi="Lato"/>
              </w:rPr>
            </w:pPr>
            <w:r>
              <w:rPr>
                <w:rFonts w:ascii="Lato" w:hAnsi="Lato"/>
              </w:rPr>
              <w:t>Theo giấy mời.</w:t>
            </w:r>
          </w:p>
        </w:tc>
        <w:tc>
          <w:tcPr>
            <w:tcW w:w="1299" w:type="dxa"/>
            <w:tcBorders>
              <w:top w:val="single" w:sz="4" w:space="0" w:color="auto"/>
              <w:left w:val="single" w:sz="4" w:space="0" w:color="auto"/>
              <w:bottom w:val="single" w:sz="4" w:space="0" w:color="auto"/>
              <w:right w:val="double" w:sz="4" w:space="0" w:color="auto"/>
            </w:tcBorders>
            <w:vAlign w:val="center"/>
          </w:tcPr>
          <w:p w14:paraId="23288740" w14:textId="092F7629" w:rsidR="00E71B3B" w:rsidRPr="00BA58DE" w:rsidRDefault="00E71B3B" w:rsidP="00E71B3B">
            <w:pPr>
              <w:pStyle w:val="NormalWeb"/>
              <w:jc w:val="both"/>
              <w:rPr>
                <w:rFonts w:ascii="Lato" w:hAnsi="Lato"/>
                <w:lang w:val="vi-VN"/>
              </w:rPr>
            </w:pPr>
            <w:r w:rsidRPr="00BA58DE">
              <w:rPr>
                <w:rFonts w:ascii="Lato" w:hAnsi="Lato"/>
                <w:lang w:val="vi-VN"/>
              </w:rPr>
              <w:t>C1-213</w:t>
            </w:r>
          </w:p>
        </w:tc>
      </w:tr>
      <w:tr w:rsidR="00E71B3B" w:rsidRPr="00AB08BB" w14:paraId="24958840" w14:textId="77777777" w:rsidTr="008F1C5E">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E71B3B" w:rsidRPr="0046251E" w:rsidRDefault="00E71B3B" w:rsidP="00E71B3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lastRenderedPageBreak/>
              <w:t xml:space="preserve">THỨ </w:t>
            </w:r>
            <w:r>
              <w:rPr>
                <w:rFonts w:ascii="Lato" w:hAnsi="Lato" w:cs="Arial"/>
                <w:b/>
                <w:bCs/>
                <w:sz w:val="22"/>
                <w:szCs w:val="22"/>
              </w:rPr>
              <w:t>BẨY</w:t>
            </w:r>
          </w:p>
          <w:p w14:paraId="3C24DB95" w14:textId="3555AC3D" w:rsidR="00E71B3B" w:rsidRPr="0046251E" w:rsidRDefault="00E71B3B" w:rsidP="00E71B3B">
            <w:pPr>
              <w:pStyle w:val="NormalWeb"/>
              <w:spacing w:before="0" w:beforeAutospacing="0" w:after="120" w:afterAutospacing="0"/>
              <w:jc w:val="center"/>
              <w:rPr>
                <w:rFonts w:ascii="Lato" w:hAnsi="Lato" w:cs="Arial"/>
                <w:b/>
                <w:bCs/>
              </w:rPr>
            </w:pPr>
            <w:r>
              <w:rPr>
                <w:rFonts w:ascii="Lato" w:hAnsi="Lato" w:cs="Arial"/>
                <w:b/>
                <w:bCs/>
              </w:rPr>
              <w:t>28/02/2026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2CF8F89A" w:rsidR="00E71B3B" w:rsidRPr="00963196" w:rsidRDefault="00E71B3B" w:rsidP="00E71B3B">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0A1024B4" w:rsidR="00E71B3B" w:rsidRPr="00EB5A4F" w:rsidRDefault="00E71B3B" w:rsidP="00E71B3B">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30BBBAC6" w:rsidR="00E71B3B" w:rsidRPr="00963196" w:rsidRDefault="00E71B3B" w:rsidP="00E71B3B">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3C4EA925" w:rsidR="00E71B3B" w:rsidRPr="000F1A8F" w:rsidRDefault="00E71B3B" w:rsidP="00E71B3B">
            <w:pPr>
              <w:pStyle w:val="NormalWeb"/>
              <w:jc w:val="both"/>
              <w:rPr>
                <w:rFonts w:ascii="Lato" w:hAnsi="Lato"/>
              </w:rPr>
            </w:pPr>
          </w:p>
        </w:tc>
      </w:tr>
      <w:tr w:rsidR="00E71B3B" w:rsidRPr="003328AD" w14:paraId="416DA398" w14:textId="77777777" w:rsidTr="008F1C5E">
        <w:trPr>
          <w:trHeight w:val="110"/>
        </w:trPr>
        <w:tc>
          <w:tcPr>
            <w:tcW w:w="1930" w:type="dxa"/>
            <w:vMerge/>
            <w:tcBorders>
              <w:left w:val="double" w:sz="4" w:space="0" w:color="auto"/>
              <w:right w:val="single" w:sz="6" w:space="0" w:color="000000" w:themeColor="text1"/>
            </w:tcBorders>
            <w:vAlign w:val="center"/>
          </w:tcPr>
          <w:p w14:paraId="140F5A33" w14:textId="77777777" w:rsidR="00E71B3B" w:rsidRPr="003328AD" w:rsidRDefault="00E71B3B" w:rsidP="00E71B3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3815E751" w:rsidR="00E71B3B" w:rsidRPr="003328AD" w:rsidRDefault="00E71B3B" w:rsidP="00E71B3B">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79A7DEA9" w:rsidR="00E71B3B" w:rsidRPr="003328AD" w:rsidRDefault="00E71B3B" w:rsidP="00E71B3B">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8DAB6E8" w:rsidR="00E71B3B" w:rsidRPr="003328AD" w:rsidRDefault="00E71B3B" w:rsidP="00E71B3B">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182FB25F" w:rsidR="00E71B3B" w:rsidRPr="003328AD" w:rsidRDefault="00E71B3B" w:rsidP="00E71B3B">
            <w:pPr>
              <w:pStyle w:val="NormalWeb"/>
              <w:jc w:val="both"/>
              <w:rPr>
                <w:rFonts w:ascii="Lato" w:hAnsi="Lato"/>
              </w:rPr>
            </w:pPr>
          </w:p>
        </w:tc>
      </w:tr>
      <w:tr w:rsidR="00E71B3B" w:rsidRPr="005471AD" w14:paraId="04461EFB" w14:textId="77777777" w:rsidTr="008F1C5E">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E71B3B" w:rsidRPr="0046251E" w:rsidRDefault="00E71B3B" w:rsidP="00E71B3B">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5A1DC4D3" w:rsidR="00E71B3B" w:rsidRPr="0046251E" w:rsidRDefault="00E71B3B" w:rsidP="00E71B3B">
            <w:pPr>
              <w:pStyle w:val="NormalWeb"/>
              <w:spacing w:before="0" w:beforeAutospacing="0" w:after="120" w:afterAutospacing="0"/>
              <w:jc w:val="center"/>
              <w:rPr>
                <w:rFonts w:ascii="Lato" w:hAnsi="Lato" w:cs="Arial"/>
                <w:b/>
                <w:bCs/>
                <w:sz w:val="22"/>
                <w:szCs w:val="22"/>
              </w:rPr>
            </w:pPr>
            <w:r>
              <w:rPr>
                <w:rFonts w:ascii="Lato" w:hAnsi="Lato" w:cs="Arial"/>
                <w:b/>
                <w:bCs/>
              </w:rPr>
              <w:t>01/03/2026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2688F" w14:textId="0E64B15A" w:rsidR="00E71B3B" w:rsidRPr="006D3D5C" w:rsidRDefault="00E71B3B" w:rsidP="00E71B3B">
            <w:pPr>
              <w:pStyle w:val="NormalWeb"/>
              <w:spacing w:before="0"/>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285CC2E4" w:rsidR="00E71B3B" w:rsidRPr="00DE7611" w:rsidRDefault="00E71B3B" w:rsidP="00E71B3B">
            <w:pPr>
              <w:pStyle w:val="NormalWeb"/>
              <w:jc w:val="both"/>
              <w:rPr>
                <w:rFonts w:ascii="Lato" w:hAnsi="Lato"/>
                <w:b/>
                <w:bCs/>
                <w:color w:val="FF0000"/>
              </w:rPr>
            </w:pP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1BCC79AD" w:rsidR="00E71B3B" w:rsidRPr="00992951" w:rsidRDefault="00E71B3B" w:rsidP="00E71B3B">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05B56ABD" w:rsidR="00E71B3B" w:rsidRPr="006D3D5C" w:rsidRDefault="00E71B3B" w:rsidP="00E71B3B">
            <w:pPr>
              <w:pStyle w:val="NormalWeb"/>
              <w:spacing w:before="0"/>
              <w:jc w:val="both"/>
              <w:rPr>
                <w:rFonts w:ascii="Lato" w:hAnsi="Lato"/>
              </w:rPr>
            </w:pPr>
          </w:p>
        </w:tc>
      </w:tr>
      <w:tr w:rsidR="00E71B3B" w:rsidRPr="00F4122A" w14:paraId="12D7FB73" w14:textId="77777777" w:rsidTr="008F1C5E">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E71B3B" w:rsidRPr="00F4122A" w:rsidRDefault="00E71B3B" w:rsidP="00E71B3B">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1549DD9D" w:rsidR="00E71B3B" w:rsidRPr="00540C38" w:rsidRDefault="00E71B3B" w:rsidP="00E71B3B">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3C940328" w:rsidR="00E71B3B" w:rsidRPr="00540C38" w:rsidRDefault="00E71B3B" w:rsidP="00E71B3B">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433E0008" w:rsidR="00E71B3B" w:rsidRPr="00540C38" w:rsidRDefault="00E71B3B" w:rsidP="00E71B3B">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3CF5F829" w:rsidR="00E71B3B" w:rsidRPr="00540C38" w:rsidRDefault="00E71B3B" w:rsidP="00E71B3B">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p w14:paraId="47AD4D80" w14:textId="77777777" w:rsidR="00980927" w:rsidRDefault="00980927" w:rsidP="00016752">
      <w:pPr>
        <w:shd w:val="clear" w:color="auto" w:fill="FFFFFF"/>
        <w:ind w:left="142"/>
        <w:jc w:val="both"/>
        <w:rPr>
          <w:rFonts w:ascii="Times New Roman" w:hAnsi="Times New Roman"/>
          <w:b/>
          <w:bCs/>
          <w:color w:val="000000"/>
          <w:sz w:val="24"/>
          <w:szCs w:val="24"/>
        </w:rPr>
      </w:pPr>
    </w:p>
    <w:p w14:paraId="655DFB2D" w14:textId="77777777" w:rsidR="00980927" w:rsidRDefault="00980927" w:rsidP="00016752">
      <w:pPr>
        <w:shd w:val="clear" w:color="auto" w:fill="FFFFFF"/>
        <w:ind w:left="142"/>
        <w:jc w:val="both"/>
        <w:rPr>
          <w:rFonts w:ascii="Times New Roman" w:hAnsi="Times New Roman"/>
          <w:b/>
          <w:bCs/>
          <w:color w:val="000000"/>
          <w:sz w:val="24"/>
          <w:szCs w:val="24"/>
        </w:rPr>
      </w:pPr>
    </w:p>
    <w:sectPr w:rsidR="00980927"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2FE"/>
    <w:multiLevelType w:val="multilevel"/>
    <w:tmpl w:val="D6F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4"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2F45"/>
    <w:multiLevelType w:val="multilevel"/>
    <w:tmpl w:val="2B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549E0"/>
    <w:multiLevelType w:val="multilevel"/>
    <w:tmpl w:val="AB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5873"/>
    <w:multiLevelType w:val="multilevel"/>
    <w:tmpl w:val="008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12B1E"/>
    <w:multiLevelType w:val="hybridMultilevel"/>
    <w:tmpl w:val="CAE2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19" w15:restartNumberingAfterBreak="0">
    <w:nsid w:val="4CCCCF1D"/>
    <w:multiLevelType w:val="hybridMultilevel"/>
    <w:tmpl w:val="D0FAAE66"/>
    <w:lvl w:ilvl="0" w:tplc="F8266B36">
      <w:start w:val="1"/>
      <w:numFmt w:val="bullet"/>
      <w:lvlText w:val=""/>
      <w:lvlJc w:val="left"/>
      <w:pPr>
        <w:ind w:left="720" w:hanging="360"/>
      </w:pPr>
      <w:rPr>
        <w:rFonts w:ascii="Symbol" w:hAnsi="Symbol" w:hint="default"/>
      </w:rPr>
    </w:lvl>
    <w:lvl w:ilvl="1" w:tplc="8F9CD40A">
      <w:start w:val="1"/>
      <w:numFmt w:val="bullet"/>
      <w:lvlText w:val="o"/>
      <w:lvlJc w:val="left"/>
      <w:pPr>
        <w:ind w:left="1440" w:hanging="360"/>
      </w:pPr>
      <w:rPr>
        <w:rFonts w:ascii="Courier New" w:hAnsi="Courier New" w:hint="default"/>
      </w:rPr>
    </w:lvl>
    <w:lvl w:ilvl="2" w:tplc="1CF674B8">
      <w:start w:val="1"/>
      <w:numFmt w:val="bullet"/>
      <w:lvlText w:val=""/>
      <w:lvlJc w:val="left"/>
      <w:pPr>
        <w:ind w:left="2160" w:hanging="360"/>
      </w:pPr>
      <w:rPr>
        <w:rFonts w:ascii="Wingdings" w:hAnsi="Wingdings" w:hint="default"/>
      </w:rPr>
    </w:lvl>
    <w:lvl w:ilvl="3" w:tplc="508EA988">
      <w:start w:val="1"/>
      <w:numFmt w:val="bullet"/>
      <w:lvlText w:val=""/>
      <w:lvlJc w:val="left"/>
      <w:pPr>
        <w:ind w:left="2880" w:hanging="360"/>
      </w:pPr>
      <w:rPr>
        <w:rFonts w:ascii="Symbol" w:hAnsi="Symbol" w:hint="default"/>
      </w:rPr>
    </w:lvl>
    <w:lvl w:ilvl="4" w:tplc="4CC45684">
      <w:start w:val="1"/>
      <w:numFmt w:val="bullet"/>
      <w:lvlText w:val="o"/>
      <w:lvlJc w:val="left"/>
      <w:pPr>
        <w:ind w:left="3600" w:hanging="360"/>
      </w:pPr>
      <w:rPr>
        <w:rFonts w:ascii="Courier New" w:hAnsi="Courier New" w:hint="default"/>
      </w:rPr>
    </w:lvl>
    <w:lvl w:ilvl="5" w:tplc="7F3EF4FE">
      <w:start w:val="1"/>
      <w:numFmt w:val="bullet"/>
      <w:lvlText w:val=""/>
      <w:lvlJc w:val="left"/>
      <w:pPr>
        <w:ind w:left="4320" w:hanging="360"/>
      </w:pPr>
      <w:rPr>
        <w:rFonts w:ascii="Wingdings" w:hAnsi="Wingdings" w:hint="default"/>
      </w:rPr>
    </w:lvl>
    <w:lvl w:ilvl="6" w:tplc="482C3A1A">
      <w:start w:val="1"/>
      <w:numFmt w:val="bullet"/>
      <w:lvlText w:val=""/>
      <w:lvlJc w:val="left"/>
      <w:pPr>
        <w:ind w:left="5040" w:hanging="360"/>
      </w:pPr>
      <w:rPr>
        <w:rFonts w:ascii="Symbol" w:hAnsi="Symbol" w:hint="default"/>
      </w:rPr>
    </w:lvl>
    <w:lvl w:ilvl="7" w:tplc="567643BE">
      <w:start w:val="1"/>
      <w:numFmt w:val="bullet"/>
      <w:lvlText w:val="o"/>
      <w:lvlJc w:val="left"/>
      <w:pPr>
        <w:ind w:left="5760" w:hanging="360"/>
      </w:pPr>
      <w:rPr>
        <w:rFonts w:ascii="Courier New" w:hAnsi="Courier New" w:hint="default"/>
      </w:rPr>
    </w:lvl>
    <w:lvl w:ilvl="8" w:tplc="3CD406F0">
      <w:start w:val="1"/>
      <w:numFmt w:val="bullet"/>
      <w:lvlText w:val=""/>
      <w:lvlJc w:val="left"/>
      <w:pPr>
        <w:ind w:left="6480" w:hanging="360"/>
      </w:pPr>
      <w:rPr>
        <w:rFonts w:ascii="Wingdings" w:hAnsi="Wingdings" w:hint="default"/>
      </w:rPr>
    </w:lvl>
  </w:abstractNum>
  <w:abstractNum w:abstractNumId="20" w15:restartNumberingAfterBreak="0">
    <w:nsid w:val="50E66685"/>
    <w:multiLevelType w:val="hybridMultilevel"/>
    <w:tmpl w:val="009A8174"/>
    <w:lvl w:ilvl="0" w:tplc="E41A57E4">
      <w:start w:val="1"/>
      <w:numFmt w:val="bullet"/>
      <w:lvlText w:val=""/>
      <w:lvlJc w:val="left"/>
      <w:pPr>
        <w:ind w:left="720" w:hanging="360"/>
      </w:pPr>
      <w:rPr>
        <w:rFonts w:ascii="Symbol" w:hAnsi="Symbol" w:hint="default"/>
      </w:rPr>
    </w:lvl>
    <w:lvl w:ilvl="1" w:tplc="4E42C5D0">
      <w:start w:val="1"/>
      <w:numFmt w:val="bullet"/>
      <w:lvlText w:val="o"/>
      <w:lvlJc w:val="left"/>
      <w:pPr>
        <w:ind w:left="1440" w:hanging="360"/>
      </w:pPr>
      <w:rPr>
        <w:rFonts w:ascii="Courier New" w:hAnsi="Courier New" w:hint="default"/>
      </w:rPr>
    </w:lvl>
    <w:lvl w:ilvl="2" w:tplc="5DB8DF30">
      <w:start w:val="1"/>
      <w:numFmt w:val="bullet"/>
      <w:lvlText w:val=""/>
      <w:lvlJc w:val="left"/>
      <w:pPr>
        <w:ind w:left="2160" w:hanging="360"/>
      </w:pPr>
      <w:rPr>
        <w:rFonts w:ascii="Wingdings" w:hAnsi="Wingdings" w:hint="default"/>
      </w:rPr>
    </w:lvl>
    <w:lvl w:ilvl="3" w:tplc="E250CA08">
      <w:start w:val="1"/>
      <w:numFmt w:val="bullet"/>
      <w:lvlText w:val=""/>
      <w:lvlJc w:val="left"/>
      <w:pPr>
        <w:ind w:left="2880" w:hanging="360"/>
      </w:pPr>
      <w:rPr>
        <w:rFonts w:ascii="Symbol" w:hAnsi="Symbol" w:hint="default"/>
      </w:rPr>
    </w:lvl>
    <w:lvl w:ilvl="4" w:tplc="304423AE">
      <w:start w:val="1"/>
      <w:numFmt w:val="bullet"/>
      <w:lvlText w:val="o"/>
      <w:lvlJc w:val="left"/>
      <w:pPr>
        <w:ind w:left="3600" w:hanging="360"/>
      </w:pPr>
      <w:rPr>
        <w:rFonts w:ascii="Courier New" w:hAnsi="Courier New" w:hint="default"/>
      </w:rPr>
    </w:lvl>
    <w:lvl w:ilvl="5" w:tplc="4DA87EF6">
      <w:start w:val="1"/>
      <w:numFmt w:val="bullet"/>
      <w:lvlText w:val=""/>
      <w:lvlJc w:val="left"/>
      <w:pPr>
        <w:ind w:left="4320" w:hanging="360"/>
      </w:pPr>
      <w:rPr>
        <w:rFonts w:ascii="Wingdings" w:hAnsi="Wingdings" w:hint="default"/>
      </w:rPr>
    </w:lvl>
    <w:lvl w:ilvl="6" w:tplc="2452BF60">
      <w:start w:val="1"/>
      <w:numFmt w:val="bullet"/>
      <w:lvlText w:val=""/>
      <w:lvlJc w:val="left"/>
      <w:pPr>
        <w:ind w:left="5040" w:hanging="360"/>
      </w:pPr>
      <w:rPr>
        <w:rFonts w:ascii="Symbol" w:hAnsi="Symbol" w:hint="default"/>
      </w:rPr>
    </w:lvl>
    <w:lvl w:ilvl="7" w:tplc="522A7DEA">
      <w:start w:val="1"/>
      <w:numFmt w:val="bullet"/>
      <w:lvlText w:val="o"/>
      <w:lvlJc w:val="left"/>
      <w:pPr>
        <w:ind w:left="5760" w:hanging="360"/>
      </w:pPr>
      <w:rPr>
        <w:rFonts w:ascii="Courier New" w:hAnsi="Courier New" w:hint="default"/>
      </w:rPr>
    </w:lvl>
    <w:lvl w:ilvl="8" w:tplc="137A6C14">
      <w:start w:val="1"/>
      <w:numFmt w:val="bullet"/>
      <w:lvlText w:val=""/>
      <w:lvlJc w:val="left"/>
      <w:pPr>
        <w:ind w:left="6480" w:hanging="360"/>
      </w:pPr>
      <w:rPr>
        <w:rFonts w:ascii="Wingdings" w:hAnsi="Wingdings" w:hint="default"/>
      </w:rPr>
    </w:lvl>
  </w:abstractNum>
  <w:abstractNum w:abstractNumId="21"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22"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CF748F"/>
    <w:multiLevelType w:val="multilevel"/>
    <w:tmpl w:val="D3E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17"/>
  </w:num>
  <w:num w:numId="2" w16cid:durableId="1114668827">
    <w:abstractNumId w:val="2"/>
  </w:num>
  <w:num w:numId="3" w16cid:durableId="1160466395">
    <w:abstractNumId w:val="22"/>
  </w:num>
  <w:num w:numId="4" w16cid:durableId="718434651">
    <w:abstractNumId w:val="15"/>
  </w:num>
  <w:num w:numId="5" w16cid:durableId="2059746606">
    <w:abstractNumId w:val="4"/>
  </w:num>
  <w:num w:numId="6" w16cid:durableId="1174422596">
    <w:abstractNumId w:val="14"/>
  </w:num>
  <w:num w:numId="7" w16cid:durableId="394549234">
    <w:abstractNumId w:val="11"/>
  </w:num>
  <w:num w:numId="8" w16cid:durableId="664671550">
    <w:abstractNumId w:val="10"/>
  </w:num>
  <w:num w:numId="9" w16cid:durableId="1008561401">
    <w:abstractNumId w:val="13"/>
  </w:num>
  <w:num w:numId="10" w16cid:durableId="1187132003">
    <w:abstractNumId w:val="3"/>
  </w:num>
  <w:num w:numId="11" w16cid:durableId="876241289">
    <w:abstractNumId w:val="0"/>
  </w:num>
  <w:num w:numId="12" w16cid:durableId="46808732">
    <w:abstractNumId w:val="23"/>
  </w:num>
  <w:num w:numId="13" w16cid:durableId="986591382">
    <w:abstractNumId w:val="18"/>
  </w:num>
  <w:num w:numId="14" w16cid:durableId="517428110">
    <w:abstractNumId w:val="18"/>
  </w:num>
  <w:num w:numId="15" w16cid:durableId="557521732">
    <w:abstractNumId w:val="21"/>
  </w:num>
  <w:num w:numId="16" w16cid:durableId="239363605">
    <w:abstractNumId w:val="9"/>
  </w:num>
  <w:num w:numId="17" w16cid:durableId="471212044">
    <w:abstractNumId w:val="16"/>
  </w:num>
  <w:num w:numId="18" w16cid:durableId="18707568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275037">
    <w:abstractNumId w:val="1"/>
  </w:num>
  <w:num w:numId="20" w16cid:durableId="1964383120">
    <w:abstractNumId w:val="6"/>
  </w:num>
  <w:num w:numId="21" w16cid:durableId="1854412693">
    <w:abstractNumId w:val="5"/>
  </w:num>
  <w:num w:numId="22" w16cid:durableId="1547909267">
    <w:abstractNumId w:val="24"/>
  </w:num>
  <w:num w:numId="23" w16cid:durableId="36316603">
    <w:abstractNumId w:val="19"/>
  </w:num>
  <w:num w:numId="24" w16cid:durableId="828789381">
    <w:abstractNumId w:val="20"/>
  </w:num>
  <w:num w:numId="25" w16cid:durableId="1356426183">
    <w:abstractNumId w:val="8"/>
  </w:num>
  <w:num w:numId="26" w16cid:durableId="1316299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07"/>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629B"/>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C02"/>
    <w:rsid w:val="00071D38"/>
    <w:rsid w:val="00071E89"/>
    <w:rsid w:val="000722D0"/>
    <w:rsid w:val="0007247E"/>
    <w:rsid w:val="000724E0"/>
    <w:rsid w:val="00072A5F"/>
    <w:rsid w:val="00072C78"/>
    <w:rsid w:val="00073BDF"/>
    <w:rsid w:val="00073FF6"/>
    <w:rsid w:val="000740F8"/>
    <w:rsid w:val="00074B84"/>
    <w:rsid w:val="0007522C"/>
    <w:rsid w:val="000755E5"/>
    <w:rsid w:val="000759A6"/>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4227"/>
    <w:rsid w:val="000942F8"/>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2D78"/>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802EF"/>
    <w:rsid w:val="001809B7"/>
    <w:rsid w:val="00180BF5"/>
    <w:rsid w:val="0018192C"/>
    <w:rsid w:val="00181A76"/>
    <w:rsid w:val="00182306"/>
    <w:rsid w:val="001829D2"/>
    <w:rsid w:val="00182A43"/>
    <w:rsid w:val="00182A79"/>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433"/>
    <w:rsid w:val="001D24D9"/>
    <w:rsid w:val="001D25FA"/>
    <w:rsid w:val="001D2744"/>
    <w:rsid w:val="001D29B5"/>
    <w:rsid w:val="001D30CD"/>
    <w:rsid w:val="001D35A1"/>
    <w:rsid w:val="001D386A"/>
    <w:rsid w:val="001D3E47"/>
    <w:rsid w:val="001D3EC1"/>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40C"/>
    <w:rsid w:val="001F6590"/>
    <w:rsid w:val="001F6669"/>
    <w:rsid w:val="001F6953"/>
    <w:rsid w:val="001F6ADA"/>
    <w:rsid w:val="001F6D86"/>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C02"/>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71C0"/>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90A"/>
    <w:rsid w:val="00226017"/>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0"/>
    <w:rsid w:val="002A4938"/>
    <w:rsid w:val="002A4B95"/>
    <w:rsid w:val="002A5001"/>
    <w:rsid w:val="002A5576"/>
    <w:rsid w:val="002A57AC"/>
    <w:rsid w:val="002A5BD0"/>
    <w:rsid w:val="002A5CD9"/>
    <w:rsid w:val="002A5ED6"/>
    <w:rsid w:val="002A6585"/>
    <w:rsid w:val="002A65AD"/>
    <w:rsid w:val="002A6727"/>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187"/>
    <w:rsid w:val="002B2215"/>
    <w:rsid w:val="002B22D1"/>
    <w:rsid w:val="002B249F"/>
    <w:rsid w:val="002B26E5"/>
    <w:rsid w:val="002B2945"/>
    <w:rsid w:val="002B2D3F"/>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0DE"/>
    <w:rsid w:val="0034086F"/>
    <w:rsid w:val="00340C22"/>
    <w:rsid w:val="003414E5"/>
    <w:rsid w:val="003418F3"/>
    <w:rsid w:val="0034190E"/>
    <w:rsid w:val="00341ABA"/>
    <w:rsid w:val="00341DEA"/>
    <w:rsid w:val="00341F80"/>
    <w:rsid w:val="0034243E"/>
    <w:rsid w:val="00342872"/>
    <w:rsid w:val="003428AA"/>
    <w:rsid w:val="0034303A"/>
    <w:rsid w:val="00343359"/>
    <w:rsid w:val="0034368C"/>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A8E"/>
    <w:rsid w:val="00387D35"/>
    <w:rsid w:val="00387E0E"/>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E44"/>
    <w:rsid w:val="003A2FFB"/>
    <w:rsid w:val="003A3634"/>
    <w:rsid w:val="003A3857"/>
    <w:rsid w:val="003A3B55"/>
    <w:rsid w:val="003A3E54"/>
    <w:rsid w:val="003A3F0F"/>
    <w:rsid w:val="003A44BD"/>
    <w:rsid w:val="003A45C0"/>
    <w:rsid w:val="003A4BB0"/>
    <w:rsid w:val="003A4D64"/>
    <w:rsid w:val="003A5464"/>
    <w:rsid w:val="003A54FA"/>
    <w:rsid w:val="003A582F"/>
    <w:rsid w:val="003A6081"/>
    <w:rsid w:val="003A6A24"/>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337D"/>
    <w:rsid w:val="003C35A1"/>
    <w:rsid w:val="003C3A76"/>
    <w:rsid w:val="003C432C"/>
    <w:rsid w:val="003C503E"/>
    <w:rsid w:val="003C552B"/>
    <w:rsid w:val="003C5720"/>
    <w:rsid w:val="003C5847"/>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25D0"/>
    <w:rsid w:val="003D2753"/>
    <w:rsid w:val="003D2D1F"/>
    <w:rsid w:val="003D2DCB"/>
    <w:rsid w:val="003D2DED"/>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1B1A"/>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62B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2EC5"/>
    <w:rsid w:val="00473658"/>
    <w:rsid w:val="004738C9"/>
    <w:rsid w:val="00473BE3"/>
    <w:rsid w:val="00473F85"/>
    <w:rsid w:val="00474081"/>
    <w:rsid w:val="004742FB"/>
    <w:rsid w:val="0047451E"/>
    <w:rsid w:val="00474583"/>
    <w:rsid w:val="004745E9"/>
    <w:rsid w:val="00474855"/>
    <w:rsid w:val="00474873"/>
    <w:rsid w:val="00474ACB"/>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303"/>
    <w:rsid w:val="004D33B3"/>
    <w:rsid w:val="004D348A"/>
    <w:rsid w:val="004D3638"/>
    <w:rsid w:val="004D3774"/>
    <w:rsid w:val="004D3C9D"/>
    <w:rsid w:val="004D3D9A"/>
    <w:rsid w:val="004D3E5D"/>
    <w:rsid w:val="004D4B4D"/>
    <w:rsid w:val="004D4BB4"/>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09E"/>
    <w:rsid w:val="004F14F0"/>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021"/>
    <w:rsid w:val="005043D5"/>
    <w:rsid w:val="00504CFE"/>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733"/>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1D42"/>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2DFB"/>
    <w:rsid w:val="0057314D"/>
    <w:rsid w:val="00573B3E"/>
    <w:rsid w:val="00573D15"/>
    <w:rsid w:val="00573D95"/>
    <w:rsid w:val="00573E5E"/>
    <w:rsid w:val="005742EB"/>
    <w:rsid w:val="0057456A"/>
    <w:rsid w:val="0057522C"/>
    <w:rsid w:val="00575421"/>
    <w:rsid w:val="0057561B"/>
    <w:rsid w:val="00575714"/>
    <w:rsid w:val="0057575F"/>
    <w:rsid w:val="00575A36"/>
    <w:rsid w:val="00575BE1"/>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6890"/>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7AB"/>
    <w:rsid w:val="006009BE"/>
    <w:rsid w:val="00600EC0"/>
    <w:rsid w:val="0060149E"/>
    <w:rsid w:val="00601A20"/>
    <w:rsid w:val="00601ACD"/>
    <w:rsid w:val="00601ECC"/>
    <w:rsid w:val="00602757"/>
    <w:rsid w:val="0060315D"/>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4E5"/>
    <w:rsid w:val="00611802"/>
    <w:rsid w:val="00611A83"/>
    <w:rsid w:val="00611DE7"/>
    <w:rsid w:val="00611EFE"/>
    <w:rsid w:val="00612311"/>
    <w:rsid w:val="006125BF"/>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456"/>
    <w:rsid w:val="0062670A"/>
    <w:rsid w:val="006269E1"/>
    <w:rsid w:val="00626BDE"/>
    <w:rsid w:val="00626F9B"/>
    <w:rsid w:val="006270A3"/>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94"/>
    <w:rsid w:val="006444C2"/>
    <w:rsid w:val="006447D3"/>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495"/>
    <w:rsid w:val="00674786"/>
    <w:rsid w:val="00674AD8"/>
    <w:rsid w:val="00675111"/>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363"/>
    <w:rsid w:val="006D2D0B"/>
    <w:rsid w:val="006D311F"/>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4B"/>
    <w:rsid w:val="006E2C85"/>
    <w:rsid w:val="006E374C"/>
    <w:rsid w:val="006E4D70"/>
    <w:rsid w:val="006E4D96"/>
    <w:rsid w:val="006E5262"/>
    <w:rsid w:val="006E5B73"/>
    <w:rsid w:val="006E5DB2"/>
    <w:rsid w:val="006E6064"/>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6A6F"/>
    <w:rsid w:val="006F6F82"/>
    <w:rsid w:val="006F70AA"/>
    <w:rsid w:val="006F7854"/>
    <w:rsid w:val="006F7A09"/>
    <w:rsid w:val="007000DB"/>
    <w:rsid w:val="00700974"/>
    <w:rsid w:val="00700C2F"/>
    <w:rsid w:val="00700F76"/>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609"/>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579"/>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3C2"/>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1DC"/>
    <w:rsid w:val="007F543B"/>
    <w:rsid w:val="007F549F"/>
    <w:rsid w:val="007F54ED"/>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69C"/>
    <w:rsid w:val="00814CD8"/>
    <w:rsid w:val="00814F84"/>
    <w:rsid w:val="008151EE"/>
    <w:rsid w:val="00815205"/>
    <w:rsid w:val="0081528F"/>
    <w:rsid w:val="008152AC"/>
    <w:rsid w:val="008157E7"/>
    <w:rsid w:val="008157E8"/>
    <w:rsid w:val="008158CB"/>
    <w:rsid w:val="00815A47"/>
    <w:rsid w:val="00816046"/>
    <w:rsid w:val="008160B9"/>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155"/>
    <w:rsid w:val="008653A7"/>
    <w:rsid w:val="00865591"/>
    <w:rsid w:val="0086567B"/>
    <w:rsid w:val="00865865"/>
    <w:rsid w:val="00865A54"/>
    <w:rsid w:val="00866504"/>
    <w:rsid w:val="0086685F"/>
    <w:rsid w:val="00866ECB"/>
    <w:rsid w:val="008677B0"/>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254"/>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49D"/>
    <w:rsid w:val="008A7527"/>
    <w:rsid w:val="008A7CE1"/>
    <w:rsid w:val="008B04BF"/>
    <w:rsid w:val="008B09AC"/>
    <w:rsid w:val="008B0B01"/>
    <w:rsid w:val="008B141F"/>
    <w:rsid w:val="008B14B4"/>
    <w:rsid w:val="008B1510"/>
    <w:rsid w:val="008B1EF3"/>
    <w:rsid w:val="008B23B6"/>
    <w:rsid w:val="008B2633"/>
    <w:rsid w:val="008B2699"/>
    <w:rsid w:val="008B35C9"/>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B39"/>
    <w:rsid w:val="008C0F6C"/>
    <w:rsid w:val="008C15C9"/>
    <w:rsid w:val="008C1617"/>
    <w:rsid w:val="008C1F51"/>
    <w:rsid w:val="008C271F"/>
    <w:rsid w:val="008C2BEF"/>
    <w:rsid w:val="008C2FD9"/>
    <w:rsid w:val="008C3144"/>
    <w:rsid w:val="008C3229"/>
    <w:rsid w:val="008C3319"/>
    <w:rsid w:val="008C3935"/>
    <w:rsid w:val="008C4289"/>
    <w:rsid w:val="008C4389"/>
    <w:rsid w:val="008C44DA"/>
    <w:rsid w:val="008C4BF4"/>
    <w:rsid w:val="008C5E2F"/>
    <w:rsid w:val="008C632D"/>
    <w:rsid w:val="008C663A"/>
    <w:rsid w:val="008C6700"/>
    <w:rsid w:val="008C6A45"/>
    <w:rsid w:val="008C6F4A"/>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5F9E"/>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C06"/>
    <w:rsid w:val="00922D41"/>
    <w:rsid w:val="00923326"/>
    <w:rsid w:val="00923871"/>
    <w:rsid w:val="00923FF9"/>
    <w:rsid w:val="009242BB"/>
    <w:rsid w:val="009242D6"/>
    <w:rsid w:val="009243E4"/>
    <w:rsid w:val="00924437"/>
    <w:rsid w:val="009244F6"/>
    <w:rsid w:val="009247DF"/>
    <w:rsid w:val="009249CB"/>
    <w:rsid w:val="009250C1"/>
    <w:rsid w:val="009251F2"/>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BAC"/>
    <w:rsid w:val="00962DC5"/>
    <w:rsid w:val="00962F63"/>
    <w:rsid w:val="00963196"/>
    <w:rsid w:val="009639A6"/>
    <w:rsid w:val="00963D72"/>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82"/>
    <w:rsid w:val="009A5096"/>
    <w:rsid w:val="009A5B2A"/>
    <w:rsid w:val="009A5BE7"/>
    <w:rsid w:val="009A5D55"/>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58"/>
    <w:rsid w:val="009B548C"/>
    <w:rsid w:val="009B5711"/>
    <w:rsid w:val="009B5A57"/>
    <w:rsid w:val="009B5C49"/>
    <w:rsid w:val="009B60A1"/>
    <w:rsid w:val="009B60E3"/>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57F"/>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64FE"/>
    <w:rsid w:val="00A46C17"/>
    <w:rsid w:val="00A4712E"/>
    <w:rsid w:val="00A47421"/>
    <w:rsid w:val="00A47682"/>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E1"/>
    <w:rsid w:val="00A615FA"/>
    <w:rsid w:val="00A617E9"/>
    <w:rsid w:val="00A618A0"/>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F35"/>
    <w:rsid w:val="00A9029B"/>
    <w:rsid w:val="00A903BE"/>
    <w:rsid w:val="00A90BEB"/>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576"/>
    <w:rsid w:val="00AC55D9"/>
    <w:rsid w:val="00AC581B"/>
    <w:rsid w:val="00AC5BD9"/>
    <w:rsid w:val="00AC6199"/>
    <w:rsid w:val="00AC6A58"/>
    <w:rsid w:val="00AC7484"/>
    <w:rsid w:val="00AC787B"/>
    <w:rsid w:val="00AD01FC"/>
    <w:rsid w:val="00AD042B"/>
    <w:rsid w:val="00AD061C"/>
    <w:rsid w:val="00AD0874"/>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985"/>
    <w:rsid w:val="00B66C6B"/>
    <w:rsid w:val="00B66D3C"/>
    <w:rsid w:val="00B66EC4"/>
    <w:rsid w:val="00B67107"/>
    <w:rsid w:val="00B6753A"/>
    <w:rsid w:val="00B70817"/>
    <w:rsid w:val="00B70D0B"/>
    <w:rsid w:val="00B70F45"/>
    <w:rsid w:val="00B71089"/>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8DE"/>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497"/>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3984"/>
    <w:rsid w:val="00C4400E"/>
    <w:rsid w:val="00C444C5"/>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84B"/>
    <w:rsid w:val="00CA08C2"/>
    <w:rsid w:val="00CA11CE"/>
    <w:rsid w:val="00CA149C"/>
    <w:rsid w:val="00CA1681"/>
    <w:rsid w:val="00CA2109"/>
    <w:rsid w:val="00CA2657"/>
    <w:rsid w:val="00CA2CD7"/>
    <w:rsid w:val="00CA3533"/>
    <w:rsid w:val="00CA390A"/>
    <w:rsid w:val="00CA4075"/>
    <w:rsid w:val="00CA42AF"/>
    <w:rsid w:val="00CA441F"/>
    <w:rsid w:val="00CA4520"/>
    <w:rsid w:val="00CA4728"/>
    <w:rsid w:val="00CA4F62"/>
    <w:rsid w:val="00CA5361"/>
    <w:rsid w:val="00CA56E7"/>
    <w:rsid w:val="00CA5CBD"/>
    <w:rsid w:val="00CA60AB"/>
    <w:rsid w:val="00CA64DE"/>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7044"/>
    <w:rsid w:val="00D3786E"/>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D1B"/>
    <w:rsid w:val="00D71049"/>
    <w:rsid w:val="00D7127B"/>
    <w:rsid w:val="00D714B3"/>
    <w:rsid w:val="00D726EC"/>
    <w:rsid w:val="00D728B0"/>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5CC4"/>
    <w:rsid w:val="00D96114"/>
    <w:rsid w:val="00D96E21"/>
    <w:rsid w:val="00D96E68"/>
    <w:rsid w:val="00D975CF"/>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79F"/>
    <w:rsid w:val="00DD6BEE"/>
    <w:rsid w:val="00DD7116"/>
    <w:rsid w:val="00DD73F5"/>
    <w:rsid w:val="00DD7641"/>
    <w:rsid w:val="00DD7CEE"/>
    <w:rsid w:val="00DD7E69"/>
    <w:rsid w:val="00DE0476"/>
    <w:rsid w:val="00DE0988"/>
    <w:rsid w:val="00DE0C07"/>
    <w:rsid w:val="00DE11A2"/>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611"/>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2036"/>
    <w:rsid w:val="00E033C0"/>
    <w:rsid w:val="00E03586"/>
    <w:rsid w:val="00E03CAC"/>
    <w:rsid w:val="00E03CD6"/>
    <w:rsid w:val="00E04061"/>
    <w:rsid w:val="00E04DE1"/>
    <w:rsid w:val="00E05043"/>
    <w:rsid w:val="00E05273"/>
    <w:rsid w:val="00E068C2"/>
    <w:rsid w:val="00E068DB"/>
    <w:rsid w:val="00E06CE0"/>
    <w:rsid w:val="00E06F27"/>
    <w:rsid w:val="00E07FF2"/>
    <w:rsid w:val="00E1004B"/>
    <w:rsid w:val="00E100E0"/>
    <w:rsid w:val="00E10182"/>
    <w:rsid w:val="00E109CF"/>
    <w:rsid w:val="00E10BC5"/>
    <w:rsid w:val="00E11122"/>
    <w:rsid w:val="00E1127C"/>
    <w:rsid w:val="00E11377"/>
    <w:rsid w:val="00E1177D"/>
    <w:rsid w:val="00E11816"/>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6905"/>
    <w:rsid w:val="00E275BD"/>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3EF"/>
    <w:rsid w:val="00E67694"/>
    <w:rsid w:val="00E67B6C"/>
    <w:rsid w:val="00E67CCA"/>
    <w:rsid w:val="00E67D8C"/>
    <w:rsid w:val="00E67E33"/>
    <w:rsid w:val="00E701BB"/>
    <w:rsid w:val="00E7064D"/>
    <w:rsid w:val="00E70972"/>
    <w:rsid w:val="00E70C01"/>
    <w:rsid w:val="00E70EF4"/>
    <w:rsid w:val="00E7166D"/>
    <w:rsid w:val="00E71B3B"/>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86B"/>
    <w:rsid w:val="00E94DAE"/>
    <w:rsid w:val="00E9513E"/>
    <w:rsid w:val="00E95214"/>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A4F"/>
    <w:rsid w:val="00EB5DA2"/>
    <w:rsid w:val="00EB66DC"/>
    <w:rsid w:val="00EB6C69"/>
    <w:rsid w:val="00EB6D80"/>
    <w:rsid w:val="00EB726C"/>
    <w:rsid w:val="00EB76C7"/>
    <w:rsid w:val="00EB7ED4"/>
    <w:rsid w:val="00EC039C"/>
    <w:rsid w:val="00EC03A8"/>
    <w:rsid w:val="00EC06A5"/>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0C5A"/>
    <w:rsid w:val="00EE0EB4"/>
    <w:rsid w:val="00EE1008"/>
    <w:rsid w:val="00EE15D4"/>
    <w:rsid w:val="00EE2512"/>
    <w:rsid w:val="00EE297B"/>
    <w:rsid w:val="00EE2D85"/>
    <w:rsid w:val="00EE2F16"/>
    <w:rsid w:val="00EE323C"/>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605"/>
    <w:rsid w:val="00EF59A6"/>
    <w:rsid w:val="00EF61CC"/>
    <w:rsid w:val="00EF656F"/>
    <w:rsid w:val="00EF69E3"/>
    <w:rsid w:val="00EF6B2E"/>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56E"/>
    <w:rsid w:val="00F8762F"/>
    <w:rsid w:val="00F87D01"/>
    <w:rsid w:val="00F902B7"/>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09DEF109-2C0F-4709-83F4-DA4AA77C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16155618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69130410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610236485">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726418727">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934510643">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08548665">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 w:id="1935046288">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53690517">
          <w:marLeft w:val="0"/>
          <w:marRight w:val="0"/>
          <w:marTop w:val="0"/>
          <w:marBottom w:val="0"/>
          <w:divBdr>
            <w:top w:val="none" w:sz="0" w:space="0" w:color="auto"/>
            <w:left w:val="none" w:sz="0" w:space="0" w:color="auto"/>
            <w:bottom w:val="none" w:sz="0" w:space="0" w:color="auto"/>
            <w:right w:val="none" w:sz="0" w:space="0" w:color="auto"/>
          </w:divBdr>
        </w:div>
        <w:div w:id="189606915">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5717238">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2080471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491406335">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 w:id="195088737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76966933">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170682747">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9989444">
              <w:marLeft w:val="0"/>
              <w:marRight w:val="0"/>
              <w:marTop w:val="0"/>
              <w:marBottom w:val="0"/>
              <w:divBdr>
                <w:top w:val="none" w:sz="0" w:space="0" w:color="auto"/>
                <w:left w:val="none" w:sz="0" w:space="0" w:color="auto"/>
                <w:bottom w:val="none" w:sz="0" w:space="0" w:color="auto"/>
                <w:right w:val="none" w:sz="0" w:space="0" w:color="auto"/>
              </w:divBdr>
            </w:div>
            <w:div w:id="1018699301">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2.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3.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4.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68940</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14</cp:revision>
  <cp:lastPrinted>2022-11-29T07:38:00Z</cp:lastPrinted>
  <dcterms:created xsi:type="dcterms:W3CDTF">2022-08-28T23:37:00Z</dcterms:created>
  <dcterms:modified xsi:type="dcterms:W3CDTF">2026-02-27T08:32:00Z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